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20" w:rsidRDefault="001954F8" w:rsidP="001954F8">
      <w:pPr>
        <w:pStyle w:val="Nzev"/>
        <w:jc w:val="center"/>
      </w:pPr>
      <w:r>
        <w:t>Obec Hořesedly</w:t>
      </w:r>
    </w:p>
    <w:p w:rsidR="001954F8" w:rsidRPr="00AF7227" w:rsidRDefault="001954F8" w:rsidP="00AF7227">
      <w:pPr>
        <w:spacing w:line="240" w:lineRule="auto"/>
        <w:jc w:val="center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>Usnesení č.</w:t>
      </w:r>
      <w:r w:rsidR="003B0C2A">
        <w:rPr>
          <w:b/>
          <w:sz w:val="24"/>
          <w:szCs w:val="24"/>
        </w:rPr>
        <w:t xml:space="preserve"> 3</w:t>
      </w:r>
      <w:r w:rsidRPr="00AF7227">
        <w:rPr>
          <w:b/>
          <w:sz w:val="24"/>
          <w:szCs w:val="24"/>
        </w:rPr>
        <w:t xml:space="preserve"> </w:t>
      </w:r>
      <w:r w:rsidR="001F2895">
        <w:rPr>
          <w:b/>
          <w:sz w:val="24"/>
          <w:szCs w:val="24"/>
        </w:rPr>
        <w:t>/2019</w:t>
      </w:r>
    </w:p>
    <w:p w:rsidR="001954F8" w:rsidRPr="00AF7227" w:rsidRDefault="001954F8" w:rsidP="008910BD">
      <w:pPr>
        <w:spacing w:line="240" w:lineRule="auto"/>
        <w:jc w:val="center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 xml:space="preserve">ze zasedání zastupitelstva obce Hořesedly ze dne </w:t>
      </w:r>
      <w:r w:rsidR="00766211">
        <w:rPr>
          <w:b/>
          <w:sz w:val="24"/>
          <w:szCs w:val="24"/>
        </w:rPr>
        <w:t>2</w:t>
      </w:r>
      <w:r w:rsidR="003B0C2A">
        <w:rPr>
          <w:b/>
          <w:sz w:val="24"/>
          <w:szCs w:val="24"/>
        </w:rPr>
        <w:t>5</w:t>
      </w:r>
      <w:r w:rsidRPr="00AF7227">
        <w:rPr>
          <w:b/>
          <w:sz w:val="24"/>
          <w:szCs w:val="24"/>
        </w:rPr>
        <w:t>.</w:t>
      </w:r>
      <w:r w:rsidR="006B05EA">
        <w:rPr>
          <w:b/>
          <w:sz w:val="24"/>
          <w:szCs w:val="24"/>
        </w:rPr>
        <w:t xml:space="preserve"> </w:t>
      </w:r>
      <w:r w:rsidR="003B0C2A">
        <w:rPr>
          <w:b/>
          <w:sz w:val="24"/>
          <w:szCs w:val="24"/>
        </w:rPr>
        <w:t>2</w:t>
      </w:r>
      <w:r w:rsidRPr="00AF7227">
        <w:rPr>
          <w:b/>
          <w:sz w:val="24"/>
          <w:szCs w:val="24"/>
        </w:rPr>
        <w:t>. 201</w:t>
      </w:r>
      <w:r w:rsidR="001F2895">
        <w:rPr>
          <w:b/>
          <w:sz w:val="24"/>
          <w:szCs w:val="24"/>
        </w:rPr>
        <w:t>9</w:t>
      </w:r>
    </w:p>
    <w:p w:rsidR="00D96BBF" w:rsidRPr="00AF7227" w:rsidRDefault="00D96BBF" w:rsidP="00AF7227">
      <w:pPr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>Zastupitelstvo obce Hořesedly v souladu se zákonem o obcích č.128/2000 Sb.</w:t>
      </w:r>
    </w:p>
    <w:p w:rsidR="001954F8" w:rsidRPr="00AF7227" w:rsidRDefault="001954F8" w:rsidP="00AF7227">
      <w:pPr>
        <w:spacing w:line="240" w:lineRule="auto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>I. konstatuje, že</w:t>
      </w:r>
    </w:p>
    <w:p w:rsidR="003B0C2A" w:rsidRDefault="007F6F43" w:rsidP="00AF72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96BBF" w:rsidRPr="00AF7227">
        <w:rPr>
          <w:b/>
          <w:sz w:val="24"/>
          <w:szCs w:val="24"/>
        </w:rPr>
        <w:t xml:space="preserve">  -  </w:t>
      </w:r>
      <w:r w:rsidR="001954F8" w:rsidRPr="00AF7227">
        <w:rPr>
          <w:b/>
          <w:sz w:val="24"/>
          <w:szCs w:val="24"/>
        </w:rPr>
        <w:t xml:space="preserve"> </w:t>
      </w:r>
      <w:r w:rsidR="001954F8" w:rsidRPr="00AF7227">
        <w:rPr>
          <w:sz w:val="24"/>
          <w:szCs w:val="24"/>
        </w:rPr>
        <w:t>Zápis</w:t>
      </w:r>
      <w:r w:rsidR="003B0C2A">
        <w:rPr>
          <w:sz w:val="24"/>
          <w:szCs w:val="24"/>
        </w:rPr>
        <w:t>y</w:t>
      </w:r>
      <w:r w:rsidR="001954F8" w:rsidRPr="00AF7227">
        <w:rPr>
          <w:sz w:val="24"/>
          <w:szCs w:val="24"/>
        </w:rPr>
        <w:t xml:space="preserve"> ze zasedání </w:t>
      </w:r>
      <w:r w:rsidR="003B0C2A">
        <w:rPr>
          <w:sz w:val="24"/>
          <w:szCs w:val="24"/>
        </w:rPr>
        <w:t xml:space="preserve">zastupitelstva </w:t>
      </w:r>
      <w:r w:rsidR="001954F8" w:rsidRPr="00AF7227">
        <w:rPr>
          <w:sz w:val="24"/>
          <w:szCs w:val="24"/>
        </w:rPr>
        <w:t xml:space="preserve">obce ze dne </w:t>
      </w:r>
      <w:r w:rsidR="003B0C2A">
        <w:rPr>
          <w:sz w:val="24"/>
          <w:szCs w:val="24"/>
        </w:rPr>
        <w:t>1</w:t>
      </w:r>
      <w:r w:rsidR="00876C92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6B05EA">
        <w:rPr>
          <w:sz w:val="24"/>
          <w:szCs w:val="24"/>
        </w:rPr>
        <w:t xml:space="preserve"> </w:t>
      </w:r>
      <w:r w:rsidR="001F2895">
        <w:rPr>
          <w:sz w:val="24"/>
          <w:szCs w:val="24"/>
        </w:rPr>
        <w:t>1</w:t>
      </w:r>
      <w:r w:rsidR="00D96BBF" w:rsidRPr="00AF7227">
        <w:rPr>
          <w:sz w:val="24"/>
          <w:szCs w:val="24"/>
        </w:rPr>
        <w:t xml:space="preserve">. </w:t>
      </w:r>
      <w:r w:rsidR="008910BD">
        <w:rPr>
          <w:sz w:val="24"/>
          <w:szCs w:val="24"/>
        </w:rPr>
        <w:t>201</w:t>
      </w:r>
      <w:r w:rsidR="003B0C2A">
        <w:rPr>
          <w:sz w:val="24"/>
          <w:szCs w:val="24"/>
        </w:rPr>
        <w:t>9 a 28. 1. 2019</w:t>
      </w:r>
      <w:r w:rsidR="005D599F">
        <w:rPr>
          <w:sz w:val="24"/>
          <w:szCs w:val="24"/>
        </w:rPr>
        <w:t xml:space="preserve"> </w:t>
      </w:r>
      <w:r w:rsidR="001F2895">
        <w:rPr>
          <w:sz w:val="24"/>
          <w:szCs w:val="24"/>
        </w:rPr>
        <w:t xml:space="preserve">byl ověřen </w:t>
      </w:r>
      <w:r w:rsidR="003B0C2A">
        <w:rPr>
          <w:sz w:val="24"/>
          <w:szCs w:val="24"/>
        </w:rPr>
        <w:t>bez připomínek</w:t>
      </w:r>
      <w:r w:rsidR="001F2895">
        <w:rPr>
          <w:sz w:val="24"/>
          <w:szCs w:val="24"/>
        </w:rPr>
        <w:t> </w:t>
      </w:r>
      <w:r w:rsidR="003B0C2A" w:rsidRPr="00AF7227">
        <w:rPr>
          <w:b/>
          <w:sz w:val="24"/>
          <w:szCs w:val="24"/>
        </w:rPr>
        <w:t xml:space="preserve"> </w:t>
      </w:r>
    </w:p>
    <w:p w:rsidR="00D96BBF" w:rsidRPr="003B0C2A" w:rsidRDefault="00D96BBF" w:rsidP="00AF7227">
      <w:pPr>
        <w:spacing w:line="240" w:lineRule="auto"/>
        <w:rPr>
          <w:sz w:val="24"/>
          <w:szCs w:val="24"/>
        </w:rPr>
      </w:pPr>
      <w:r w:rsidRPr="00AF7227">
        <w:rPr>
          <w:b/>
          <w:sz w:val="24"/>
          <w:szCs w:val="24"/>
        </w:rPr>
        <w:t>II. bere na vědomí</w:t>
      </w:r>
    </w:p>
    <w:p w:rsidR="00F52AA4" w:rsidRPr="00641FD6" w:rsidRDefault="000870C3" w:rsidP="002F1754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Podané zprávy a žádosti</w:t>
      </w:r>
      <w:r w:rsidR="00D96BBF" w:rsidRPr="00AF7227">
        <w:rPr>
          <w:sz w:val="24"/>
          <w:szCs w:val="24"/>
        </w:rPr>
        <w:t>, které byly vyřízeny dle zápisu.</w:t>
      </w:r>
    </w:p>
    <w:p w:rsidR="002F1754" w:rsidRDefault="00D96BBF" w:rsidP="002F1754">
      <w:pPr>
        <w:spacing w:line="240" w:lineRule="auto"/>
        <w:rPr>
          <w:b/>
          <w:sz w:val="24"/>
          <w:szCs w:val="24"/>
        </w:rPr>
      </w:pPr>
      <w:r w:rsidRPr="00AF7227">
        <w:rPr>
          <w:b/>
          <w:sz w:val="24"/>
          <w:szCs w:val="24"/>
        </w:rPr>
        <w:t xml:space="preserve">III. </w:t>
      </w:r>
      <w:r w:rsidR="003B0C2A">
        <w:rPr>
          <w:b/>
          <w:sz w:val="24"/>
          <w:szCs w:val="24"/>
        </w:rPr>
        <w:t>ruší</w:t>
      </w:r>
    </w:p>
    <w:p w:rsidR="003B0C2A" w:rsidRDefault="003B0C2A" w:rsidP="002F175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-     usnesení č. 1/2016 ze dne 22. 1. 2016 a č. 2/2016 ze dne 26. 2. 2016</w:t>
      </w:r>
      <w:r w:rsidR="00C27749">
        <w:rPr>
          <w:sz w:val="24"/>
          <w:szCs w:val="24"/>
        </w:rPr>
        <w:t xml:space="preserve"> – 5xPRO Milerová, Ferštlová, Hrubý, Jeníkovský, </w:t>
      </w:r>
      <w:proofErr w:type="spellStart"/>
      <w:r w:rsidR="00C27749">
        <w:rPr>
          <w:sz w:val="24"/>
          <w:szCs w:val="24"/>
        </w:rPr>
        <w:t>Ratzka</w:t>
      </w:r>
      <w:proofErr w:type="spellEnd"/>
      <w:r w:rsidR="00C27749">
        <w:rPr>
          <w:sz w:val="24"/>
          <w:szCs w:val="24"/>
        </w:rPr>
        <w:t xml:space="preserve">, 3xPROTI – </w:t>
      </w:r>
      <w:proofErr w:type="spellStart"/>
      <w:r w:rsidR="00C27749">
        <w:rPr>
          <w:sz w:val="24"/>
          <w:szCs w:val="24"/>
        </w:rPr>
        <w:t>Veidenthalerova</w:t>
      </w:r>
      <w:proofErr w:type="spellEnd"/>
      <w:r w:rsidR="00C27749">
        <w:rPr>
          <w:sz w:val="24"/>
          <w:szCs w:val="24"/>
        </w:rPr>
        <w:t xml:space="preserve">, Kozák, </w:t>
      </w:r>
      <w:proofErr w:type="spellStart"/>
      <w:r w:rsidR="00C27749">
        <w:rPr>
          <w:sz w:val="24"/>
          <w:szCs w:val="24"/>
        </w:rPr>
        <w:t>Vicjanová</w:t>
      </w:r>
      <w:proofErr w:type="spellEnd"/>
    </w:p>
    <w:p w:rsidR="003B0C2A" w:rsidRPr="003B0C2A" w:rsidRDefault="003B0C2A" w:rsidP="002F1754">
      <w:pPr>
        <w:spacing w:line="240" w:lineRule="auto"/>
        <w:rPr>
          <w:b/>
          <w:sz w:val="24"/>
          <w:szCs w:val="24"/>
        </w:rPr>
      </w:pPr>
      <w:r w:rsidRPr="003B0C2A">
        <w:rPr>
          <w:b/>
          <w:sz w:val="24"/>
          <w:szCs w:val="24"/>
        </w:rPr>
        <w:t>IV. schvaluje</w:t>
      </w:r>
    </w:p>
    <w:p w:rsidR="00E94A5B" w:rsidRPr="00EA5780" w:rsidRDefault="002F1754" w:rsidP="00EA57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-    </w:t>
      </w:r>
      <w:r w:rsidR="001B29FD" w:rsidRPr="002F1754">
        <w:rPr>
          <w:sz w:val="24"/>
          <w:szCs w:val="24"/>
        </w:rPr>
        <w:t>P</w:t>
      </w:r>
      <w:r w:rsidR="008910BD" w:rsidRPr="002F1754">
        <w:rPr>
          <w:sz w:val="24"/>
          <w:szCs w:val="24"/>
        </w:rPr>
        <w:t xml:space="preserve">rogram jednání a ověřovatele zápisu na jednání </w:t>
      </w:r>
      <w:r w:rsidR="003B0C2A">
        <w:rPr>
          <w:sz w:val="24"/>
          <w:szCs w:val="24"/>
        </w:rPr>
        <w:t>25</w:t>
      </w:r>
      <w:r w:rsidR="008910BD" w:rsidRPr="002F1754">
        <w:rPr>
          <w:sz w:val="24"/>
          <w:szCs w:val="24"/>
        </w:rPr>
        <w:t xml:space="preserve">. </w:t>
      </w:r>
      <w:r w:rsidR="003B0C2A">
        <w:rPr>
          <w:sz w:val="24"/>
          <w:szCs w:val="24"/>
        </w:rPr>
        <w:t>2</w:t>
      </w:r>
      <w:r w:rsidR="008910BD" w:rsidRPr="002F1754">
        <w:rPr>
          <w:sz w:val="24"/>
          <w:szCs w:val="24"/>
        </w:rPr>
        <w:t>. 201</w:t>
      </w:r>
      <w:r w:rsidR="001F2895">
        <w:rPr>
          <w:sz w:val="24"/>
          <w:szCs w:val="24"/>
        </w:rPr>
        <w:t>9</w:t>
      </w:r>
    </w:p>
    <w:p w:rsidR="007D18E7" w:rsidRDefault="00820663" w:rsidP="00876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B05EA">
        <w:rPr>
          <w:sz w:val="24"/>
          <w:szCs w:val="24"/>
        </w:rPr>
        <w:t xml:space="preserve">-    </w:t>
      </w:r>
      <w:r w:rsidR="00A64983">
        <w:rPr>
          <w:sz w:val="24"/>
          <w:szCs w:val="24"/>
        </w:rPr>
        <w:t xml:space="preserve"> </w:t>
      </w:r>
      <w:r w:rsidR="00876C92">
        <w:rPr>
          <w:sz w:val="24"/>
          <w:szCs w:val="24"/>
        </w:rPr>
        <w:t>přebytkový rozpočet obce Hořesedly na rok 2019</w:t>
      </w:r>
    </w:p>
    <w:p w:rsidR="00876C92" w:rsidRDefault="00876C92" w:rsidP="00876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   rozpočet a závazné ukazatele pro MŠ Hořesedly</w:t>
      </w:r>
      <w:r w:rsidR="004E1842">
        <w:rPr>
          <w:sz w:val="24"/>
          <w:szCs w:val="24"/>
        </w:rPr>
        <w:t xml:space="preserve"> na rok 2019</w:t>
      </w:r>
      <w:r>
        <w:rPr>
          <w:sz w:val="24"/>
          <w:szCs w:val="24"/>
        </w:rPr>
        <w:t xml:space="preserve"> ve výši</w:t>
      </w:r>
      <w:r w:rsidR="004E1842">
        <w:rPr>
          <w:sz w:val="24"/>
          <w:szCs w:val="24"/>
        </w:rPr>
        <w:t xml:space="preserve"> </w:t>
      </w:r>
      <w:proofErr w:type="gramStart"/>
      <w:r w:rsidR="004E1842">
        <w:rPr>
          <w:sz w:val="24"/>
          <w:szCs w:val="24"/>
        </w:rPr>
        <w:t>80.000,-</w:t>
      </w:r>
      <w:proofErr w:type="gramEnd"/>
      <w:r w:rsidR="004E1842">
        <w:rPr>
          <w:sz w:val="24"/>
          <w:szCs w:val="24"/>
        </w:rPr>
        <w:t xml:space="preserve"> Kč</w:t>
      </w:r>
    </w:p>
    <w:p w:rsidR="004E1842" w:rsidRDefault="004E1842" w:rsidP="00876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   plán financování obnovy vodohospodářského zařízení pro obec Hořesedly</w:t>
      </w:r>
    </w:p>
    <w:p w:rsidR="007F492B" w:rsidRDefault="007F492B" w:rsidP="00876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   příspěvek na připojení na kanalizaci od občanů ve výši </w:t>
      </w:r>
      <w:proofErr w:type="gramStart"/>
      <w:r>
        <w:rPr>
          <w:sz w:val="24"/>
          <w:szCs w:val="24"/>
        </w:rPr>
        <w:t>10.000,-</w:t>
      </w:r>
      <w:proofErr w:type="gramEnd"/>
      <w:r>
        <w:rPr>
          <w:sz w:val="24"/>
          <w:szCs w:val="24"/>
        </w:rPr>
        <w:t xml:space="preserve"> Kč – 5xPRO Milerová,     </w:t>
      </w:r>
    </w:p>
    <w:p w:rsidR="007F492B" w:rsidRDefault="007F492B" w:rsidP="00876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Ferštlová, Hrubý, Jeníkovský, </w:t>
      </w:r>
      <w:proofErr w:type="spellStart"/>
      <w:proofErr w:type="gramStart"/>
      <w:r>
        <w:rPr>
          <w:sz w:val="24"/>
          <w:szCs w:val="24"/>
        </w:rPr>
        <w:t>Ratzka</w:t>
      </w:r>
      <w:proofErr w:type="spellEnd"/>
      <w:r>
        <w:rPr>
          <w:sz w:val="24"/>
          <w:szCs w:val="24"/>
        </w:rPr>
        <w:t>,  3</w:t>
      </w:r>
      <w:proofErr w:type="gramEnd"/>
      <w:r>
        <w:rPr>
          <w:sz w:val="24"/>
          <w:szCs w:val="24"/>
        </w:rPr>
        <w:t xml:space="preserve">x PROTI – </w:t>
      </w:r>
      <w:proofErr w:type="spellStart"/>
      <w:r>
        <w:rPr>
          <w:sz w:val="24"/>
          <w:szCs w:val="24"/>
        </w:rPr>
        <w:t>Veidenthalerová</w:t>
      </w:r>
      <w:proofErr w:type="spellEnd"/>
      <w:r>
        <w:rPr>
          <w:sz w:val="24"/>
          <w:szCs w:val="24"/>
        </w:rPr>
        <w:t xml:space="preserve">, Kozák, </w:t>
      </w:r>
      <w:proofErr w:type="spellStart"/>
      <w:r>
        <w:rPr>
          <w:sz w:val="24"/>
          <w:szCs w:val="24"/>
        </w:rPr>
        <w:t>Vicjanová</w:t>
      </w:r>
      <w:proofErr w:type="spellEnd"/>
    </w:p>
    <w:p w:rsidR="007F492B" w:rsidRDefault="007F492B" w:rsidP="007D18E7">
      <w:pPr>
        <w:spacing w:line="240" w:lineRule="auto"/>
        <w:rPr>
          <w:sz w:val="24"/>
          <w:szCs w:val="24"/>
        </w:rPr>
      </w:pPr>
    </w:p>
    <w:p w:rsidR="002C6FFA" w:rsidRPr="007D18E7" w:rsidRDefault="006525FD" w:rsidP="007D18E7">
      <w:pPr>
        <w:spacing w:line="240" w:lineRule="auto"/>
        <w:rPr>
          <w:sz w:val="24"/>
          <w:szCs w:val="24"/>
        </w:rPr>
      </w:pPr>
      <w:r w:rsidRPr="007D18E7">
        <w:rPr>
          <w:sz w:val="24"/>
          <w:szCs w:val="24"/>
        </w:rPr>
        <w:t>Schváleno všemi hlasy obecního zastupitelstva, pokud není u příslušného problému označeno jinak.</w:t>
      </w:r>
    </w:p>
    <w:p w:rsidR="00F52AA4" w:rsidRPr="00C27749" w:rsidRDefault="00F52AA4" w:rsidP="00C2774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525FD" w:rsidRPr="00AF7227" w:rsidRDefault="00C93EC4" w:rsidP="00AF7227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</w:t>
      </w:r>
      <w:r w:rsidR="006525FD" w:rsidRPr="00AF7227">
        <w:rPr>
          <w:sz w:val="24"/>
          <w:szCs w:val="24"/>
        </w:rPr>
        <w:t>……………………………                                                           ……………………………….</w:t>
      </w:r>
    </w:p>
    <w:p w:rsidR="00F52AA4" w:rsidRDefault="00C93EC4" w:rsidP="00641FD6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      </w:t>
      </w:r>
      <w:r w:rsidR="006525FD" w:rsidRPr="00AF7227">
        <w:rPr>
          <w:sz w:val="24"/>
          <w:szCs w:val="24"/>
        </w:rPr>
        <w:t xml:space="preserve">Ověřovatel                                                                           </w:t>
      </w:r>
      <w:proofErr w:type="spellStart"/>
      <w:r w:rsidR="006525FD" w:rsidRPr="00AF7227">
        <w:rPr>
          <w:sz w:val="24"/>
          <w:szCs w:val="24"/>
        </w:rPr>
        <w:t>Ověřovatel</w:t>
      </w:r>
      <w:proofErr w:type="spellEnd"/>
    </w:p>
    <w:p w:rsidR="00F52AA4" w:rsidRDefault="00F52AA4" w:rsidP="002C59AC">
      <w:pPr>
        <w:spacing w:line="240" w:lineRule="auto"/>
        <w:rPr>
          <w:sz w:val="24"/>
          <w:szCs w:val="24"/>
        </w:rPr>
      </w:pPr>
    </w:p>
    <w:p w:rsidR="006525FD" w:rsidRPr="002C59AC" w:rsidRDefault="00EA5780" w:rsidP="002C59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59AC">
        <w:rPr>
          <w:sz w:val="24"/>
          <w:szCs w:val="24"/>
        </w:rPr>
        <w:t xml:space="preserve">   </w:t>
      </w:r>
      <w:r w:rsidR="00F52AA4">
        <w:rPr>
          <w:sz w:val="24"/>
          <w:szCs w:val="24"/>
        </w:rPr>
        <w:t xml:space="preserve">     </w:t>
      </w:r>
      <w:r w:rsidR="002C59AC">
        <w:rPr>
          <w:sz w:val="24"/>
          <w:szCs w:val="24"/>
        </w:rPr>
        <w:t xml:space="preserve">  </w:t>
      </w:r>
      <w:r w:rsidR="006525FD" w:rsidRPr="002C59AC">
        <w:rPr>
          <w:sz w:val="24"/>
          <w:szCs w:val="24"/>
        </w:rPr>
        <w:t>……………………………                                                          ………………………………..</w:t>
      </w:r>
    </w:p>
    <w:p w:rsidR="006525FD" w:rsidRPr="00AF7227" w:rsidRDefault="00C93EC4" w:rsidP="00AF7227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   </w:t>
      </w:r>
      <w:r w:rsidR="00F52AA4">
        <w:rPr>
          <w:sz w:val="24"/>
          <w:szCs w:val="24"/>
        </w:rPr>
        <w:t>Ferštlová Marie</w:t>
      </w:r>
      <w:r w:rsidR="00E94B35" w:rsidRPr="00AF7227">
        <w:rPr>
          <w:sz w:val="24"/>
          <w:szCs w:val="24"/>
        </w:rPr>
        <w:t xml:space="preserve">                                                                  Milerová Jiřina</w:t>
      </w:r>
    </w:p>
    <w:p w:rsidR="00766211" w:rsidRPr="004664B2" w:rsidRDefault="00C93EC4" w:rsidP="004664B2">
      <w:pPr>
        <w:pStyle w:val="Odstavecseseznamem"/>
        <w:spacing w:line="240" w:lineRule="auto"/>
        <w:rPr>
          <w:sz w:val="24"/>
          <w:szCs w:val="24"/>
        </w:rPr>
      </w:pPr>
      <w:r w:rsidRPr="00AF7227">
        <w:rPr>
          <w:sz w:val="24"/>
          <w:szCs w:val="24"/>
        </w:rPr>
        <w:t xml:space="preserve">     </w:t>
      </w:r>
      <w:r w:rsidR="00E94B35" w:rsidRPr="00AF7227">
        <w:rPr>
          <w:sz w:val="24"/>
          <w:szCs w:val="24"/>
        </w:rPr>
        <w:t>Místostarostka                                                                    Starostk</w:t>
      </w:r>
      <w:r w:rsidR="00641FD6">
        <w:rPr>
          <w:sz w:val="24"/>
          <w:szCs w:val="24"/>
        </w:rPr>
        <w:t>a</w:t>
      </w:r>
    </w:p>
    <w:sectPr w:rsidR="00766211" w:rsidRPr="004664B2" w:rsidSect="00FB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A00F0"/>
    <w:multiLevelType w:val="hybridMultilevel"/>
    <w:tmpl w:val="D7F2E1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43238"/>
    <w:multiLevelType w:val="hybridMultilevel"/>
    <w:tmpl w:val="0F7A2700"/>
    <w:lvl w:ilvl="0" w:tplc="4F12B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F8"/>
    <w:rsid w:val="000870C3"/>
    <w:rsid w:val="00096958"/>
    <w:rsid w:val="000A55C3"/>
    <w:rsid w:val="00123E5D"/>
    <w:rsid w:val="001954F8"/>
    <w:rsid w:val="00196E06"/>
    <w:rsid w:val="001B29FD"/>
    <w:rsid w:val="001B4F04"/>
    <w:rsid w:val="001C73A4"/>
    <w:rsid w:val="001F2895"/>
    <w:rsid w:val="001F5D02"/>
    <w:rsid w:val="00206D78"/>
    <w:rsid w:val="00280882"/>
    <w:rsid w:val="00291046"/>
    <w:rsid w:val="00296069"/>
    <w:rsid w:val="002C59AC"/>
    <w:rsid w:val="002C6FFA"/>
    <w:rsid w:val="002E5E26"/>
    <w:rsid w:val="002F1754"/>
    <w:rsid w:val="002F26F0"/>
    <w:rsid w:val="003B0C2A"/>
    <w:rsid w:val="003C28B9"/>
    <w:rsid w:val="003C3B03"/>
    <w:rsid w:val="003D39AB"/>
    <w:rsid w:val="004664B2"/>
    <w:rsid w:val="004E0B21"/>
    <w:rsid w:val="004E1842"/>
    <w:rsid w:val="005D599F"/>
    <w:rsid w:val="006050AA"/>
    <w:rsid w:val="0061060D"/>
    <w:rsid w:val="00641FD6"/>
    <w:rsid w:val="006525FD"/>
    <w:rsid w:val="006575A3"/>
    <w:rsid w:val="006A40D7"/>
    <w:rsid w:val="006B05EA"/>
    <w:rsid w:val="006D0073"/>
    <w:rsid w:val="007149DF"/>
    <w:rsid w:val="00766211"/>
    <w:rsid w:val="007D18E7"/>
    <w:rsid w:val="007E10E0"/>
    <w:rsid w:val="007F492B"/>
    <w:rsid w:val="007F6F43"/>
    <w:rsid w:val="008103A1"/>
    <w:rsid w:val="00820663"/>
    <w:rsid w:val="00841F63"/>
    <w:rsid w:val="00850A3D"/>
    <w:rsid w:val="00860A2B"/>
    <w:rsid w:val="00876C92"/>
    <w:rsid w:val="008910BD"/>
    <w:rsid w:val="008A60AD"/>
    <w:rsid w:val="00926085"/>
    <w:rsid w:val="00946334"/>
    <w:rsid w:val="009F36D2"/>
    <w:rsid w:val="00A06DD3"/>
    <w:rsid w:val="00A42D61"/>
    <w:rsid w:val="00A64983"/>
    <w:rsid w:val="00A76459"/>
    <w:rsid w:val="00A875C7"/>
    <w:rsid w:val="00AF7227"/>
    <w:rsid w:val="00B075AC"/>
    <w:rsid w:val="00B7566D"/>
    <w:rsid w:val="00B75BE9"/>
    <w:rsid w:val="00BB18F4"/>
    <w:rsid w:val="00C27749"/>
    <w:rsid w:val="00C32B1B"/>
    <w:rsid w:val="00C44DEC"/>
    <w:rsid w:val="00C90503"/>
    <w:rsid w:val="00C93EC4"/>
    <w:rsid w:val="00C951A8"/>
    <w:rsid w:val="00C961F3"/>
    <w:rsid w:val="00CB34F3"/>
    <w:rsid w:val="00CD55DF"/>
    <w:rsid w:val="00D007B0"/>
    <w:rsid w:val="00D57554"/>
    <w:rsid w:val="00D65B86"/>
    <w:rsid w:val="00D85B6E"/>
    <w:rsid w:val="00D96BBF"/>
    <w:rsid w:val="00E33C2E"/>
    <w:rsid w:val="00E4650D"/>
    <w:rsid w:val="00E94267"/>
    <w:rsid w:val="00E94A5B"/>
    <w:rsid w:val="00E94B35"/>
    <w:rsid w:val="00E97DF8"/>
    <w:rsid w:val="00EA0C2C"/>
    <w:rsid w:val="00EA5780"/>
    <w:rsid w:val="00EC2C97"/>
    <w:rsid w:val="00EC3866"/>
    <w:rsid w:val="00EF2A37"/>
    <w:rsid w:val="00F241EF"/>
    <w:rsid w:val="00F52AA4"/>
    <w:rsid w:val="00FA2695"/>
    <w:rsid w:val="00FA3864"/>
    <w:rsid w:val="00FB7F20"/>
    <w:rsid w:val="00FC6F07"/>
    <w:rsid w:val="00FD16AF"/>
    <w:rsid w:val="00FE194E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1695"/>
  <w15:docId w15:val="{EF81189E-FAEF-4216-AB2A-D985CF3E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95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95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D96BB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Obec Hořesedly</cp:lastModifiedBy>
  <cp:revision>6</cp:revision>
  <cp:lastPrinted>2019-03-05T06:06:00Z</cp:lastPrinted>
  <dcterms:created xsi:type="dcterms:W3CDTF">2019-03-04T12:15:00Z</dcterms:created>
  <dcterms:modified xsi:type="dcterms:W3CDTF">2019-03-05T06:06:00Z</dcterms:modified>
</cp:coreProperties>
</file>