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8A" w:rsidRPr="0059338A" w:rsidRDefault="0059338A" w:rsidP="0059338A">
      <w:pPr>
        <w:shd w:val="clear" w:color="auto" w:fill="FFFFFF"/>
        <w:spacing w:before="100" w:beforeAutospacing="1" w:after="100" w:afterAutospacing="1" w:line="240" w:lineRule="auto"/>
        <w:outlineLvl w:val="0"/>
        <w:rPr>
          <w:rFonts w:ascii="Times New Roman" w:eastAsia="Times New Roman" w:hAnsi="Times New Roman" w:cs="Times New Roman"/>
          <w:b/>
          <w:bCs/>
          <w:color w:val="FF0000"/>
          <w:kern w:val="36"/>
          <w:sz w:val="32"/>
          <w:szCs w:val="32"/>
          <w:lang w:eastAsia="cs-CZ"/>
        </w:rPr>
      </w:pPr>
      <w:r>
        <w:rPr>
          <w:rFonts w:ascii="Times New Roman" w:eastAsia="Times New Roman" w:hAnsi="Times New Roman" w:cs="Times New Roman"/>
          <w:b/>
          <w:bCs/>
          <w:color w:val="FF0000"/>
          <w:kern w:val="36"/>
          <w:sz w:val="32"/>
          <w:szCs w:val="32"/>
          <w:lang w:eastAsia="cs-CZ"/>
        </w:rPr>
        <w:t xml:space="preserve">V sobotu </w:t>
      </w:r>
      <w:proofErr w:type="gramStart"/>
      <w:r>
        <w:rPr>
          <w:rFonts w:ascii="Times New Roman" w:eastAsia="Times New Roman" w:hAnsi="Times New Roman" w:cs="Times New Roman"/>
          <w:b/>
          <w:bCs/>
          <w:color w:val="FF0000"/>
          <w:kern w:val="36"/>
          <w:sz w:val="32"/>
          <w:szCs w:val="32"/>
          <w:lang w:eastAsia="cs-CZ"/>
        </w:rPr>
        <w:t>4.8.2012</w:t>
      </w:r>
      <w:proofErr w:type="gramEnd"/>
      <w:r>
        <w:rPr>
          <w:rFonts w:ascii="Times New Roman" w:eastAsia="Times New Roman" w:hAnsi="Times New Roman" w:cs="Times New Roman"/>
          <w:b/>
          <w:bCs/>
          <w:color w:val="FF0000"/>
          <w:kern w:val="36"/>
          <w:sz w:val="32"/>
          <w:szCs w:val="32"/>
          <w:lang w:eastAsia="cs-CZ"/>
        </w:rPr>
        <w:t xml:space="preserve"> vyšel v Rakovnickém deníku následující článek Šárky Hoblíkové :</w:t>
      </w:r>
    </w:p>
    <w:p w:rsidR="0059338A" w:rsidRPr="0059338A" w:rsidRDefault="0059338A" w:rsidP="0059338A">
      <w:pPr>
        <w:shd w:val="clear" w:color="auto" w:fill="FFFFFF"/>
        <w:spacing w:before="100" w:beforeAutospacing="1" w:after="100" w:afterAutospacing="1" w:line="240" w:lineRule="auto"/>
        <w:outlineLvl w:val="0"/>
        <w:rPr>
          <w:rFonts w:ascii="Tahoma" w:eastAsia="Times New Roman" w:hAnsi="Tahoma" w:cs="Tahoma"/>
          <w:b/>
          <w:bCs/>
          <w:color w:val="0B89C6"/>
          <w:kern w:val="36"/>
          <w:sz w:val="48"/>
          <w:szCs w:val="48"/>
          <w:lang w:eastAsia="cs-CZ"/>
        </w:rPr>
      </w:pPr>
      <w:r w:rsidRPr="0059338A">
        <w:rPr>
          <w:rFonts w:ascii="Tahoma" w:eastAsia="Times New Roman" w:hAnsi="Tahoma" w:cs="Tahoma"/>
          <w:b/>
          <w:bCs/>
          <w:color w:val="0B89C6"/>
          <w:kern w:val="36"/>
          <w:sz w:val="48"/>
          <w:szCs w:val="48"/>
          <w:lang w:eastAsia="cs-CZ"/>
        </w:rPr>
        <w:t>Takhle velkou dřevěnou sochu jsem nikdy nedělal, je to pro mne obrovská výzva</w:t>
      </w:r>
    </w:p>
    <w:p w:rsidR="0059338A" w:rsidRPr="0059338A" w:rsidRDefault="0059338A" w:rsidP="0059338A">
      <w:pPr>
        <w:shd w:val="clear" w:color="auto" w:fill="000000"/>
        <w:spacing w:after="0" w:line="315" w:lineRule="atLeast"/>
        <w:rPr>
          <w:rFonts w:ascii="Tahoma" w:eastAsia="Times New Roman" w:hAnsi="Tahoma" w:cs="Tahoma"/>
          <w:color w:val="000000"/>
          <w:sz w:val="21"/>
          <w:szCs w:val="21"/>
          <w:lang w:eastAsia="cs-CZ"/>
        </w:rPr>
      </w:pPr>
      <w:r>
        <w:rPr>
          <w:rFonts w:ascii="Tahoma" w:eastAsia="Times New Roman" w:hAnsi="Tahoma" w:cs="Tahoma"/>
          <w:noProof/>
          <w:color w:val="000000"/>
          <w:sz w:val="21"/>
          <w:szCs w:val="21"/>
          <w:lang w:eastAsia="cs-CZ"/>
        </w:rPr>
        <w:drawing>
          <wp:inline distT="0" distB="0" distL="0" distR="0">
            <wp:extent cx="3619500" cy="2867025"/>
            <wp:effectExtent l="19050" t="0" r="0" b="0"/>
            <wp:docPr id="21" name="obrázek 21" descr="Sochař Marek Anto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chař Marek Antoš"/>
                    <pic:cNvPicPr>
                      <a:picLocks noChangeAspect="1" noChangeArrowheads="1"/>
                    </pic:cNvPicPr>
                  </pic:nvPicPr>
                  <pic:blipFill>
                    <a:blip r:embed="rId4"/>
                    <a:srcRect/>
                    <a:stretch>
                      <a:fillRect/>
                    </a:stretch>
                  </pic:blipFill>
                  <pic:spPr bwMode="auto">
                    <a:xfrm>
                      <a:off x="0" y="0"/>
                      <a:ext cx="3619500" cy="2867025"/>
                    </a:xfrm>
                    <a:prstGeom prst="rect">
                      <a:avLst/>
                    </a:prstGeom>
                    <a:noFill/>
                    <a:ln w="9525">
                      <a:noFill/>
                      <a:miter lim="800000"/>
                      <a:headEnd/>
                      <a:tailEnd/>
                    </a:ln>
                  </pic:spPr>
                </pic:pic>
              </a:graphicData>
            </a:graphic>
          </wp:inline>
        </w:drawing>
      </w:r>
    </w:p>
    <w:p w:rsidR="0059338A" w:rsidRPr="0059338A" w:rsidRDefault="0059338A" w:rsidP="0059338A">
      <w:pPr>
        <w:shd w:val="clear" w:color="auto" w:fill="000000"/>
        <w:spacing w:after="0" w:line="315" w:lineRule="atLeast"/>
        <w:rPr>
          <w:rFonts w:ascii="Tahoma" w:eastAsia="Times New Roman" w:hAnsi="Tahoma" w:cs="Tahoma"/>
          <w:color w:val="FFFFFF"/>
          <w:sz w:val="19"/>
          <w:szCs w:val="19"/>
          <w:lang w:eastAsia="cs-CZ"/>
        </w:rPr>
      </w:pPr>
      <w:r w:rsidRPr="0059338A">
        <w:rPr>
          <w:rFonts w:ascii="Tahoma" w:eastAsia="Times New Roman" w:hAnsi="Tahoma" w:cs="Tahoma"/>
          <w:color w:val="FFFFFF"/>
          <w:sz w:val="19"/>
          <w:szCs w:val="19"/>
          <w:lang w:eastAsia="cs-CZ"/>
        </w:rPr>
        <w:t xml:space="preserve">Sochař Marek Antoš Autor: Deník/Šárka </w:t>
      </w:r>
      <w:proofErr w:type="spellStart"/>
      <w:r w:rsidRPr="0059338A">
        <w:rPr>
          <w:rFonts w:ascii="Tahoma" w:eastAsia="Times New Roman" w:hAnsi="Tahoma" w:cs="Tahoma"/>
          <w:color w:val="FFFFFF"/>
          <w:sz w:val="19"/>
          <w:szCs w:val="19"/>
          <w:lang w:eastAsia="cs-CZ"/>
        </w:rPr>
        <w:t>Hořesedly</w:t>
      </w:r>
      <w:proofErr w:type="spellEnd"/>
    </w:p>
    <w:p w:rsidR="0059338A" w:rsidRPr="0059338A" w:rsidRDefault="0059338A" w:rsidP="0059338A">
      <w:pPr>
        <w:shd w:val="clear" w:color="auto" w:fill="FFFFFF"/>
        <w:spacing w:after="0" w:line="240" w:lineRule="auto"/>
        <w:rPr>
          <w:rFonts w:ascii="Tahoma" w:eastAsia="Times New Roman" w:hAnsi="Tahoma" w:cs="Tahoma"/>
          <w:color w:val="646467"/>
          <w:sz w:val="18"/>
          <w:szCs w:val="18"/>
          <w:lang w:eastAsia="cs-CZ"/>
        </w:rPr>
      </w:pPr>
      <w:r w:rsidRPr="0059338A">
        <w:rPr>
          <w:rFonts w:ascii="Tahoma" w:eastAsia="Times New Roman" w:hAnsi="Tahoma" w:cs="Tahoma"/>
          <w:color w:val="646467"/>
          <w:sz w:val="18"/>
          <w:szCs w:val="18"/>
          <w:lang w:eastAsia="cs-CZ"/>
        </w:rPr>
        <w:t>5.8.2012 07:02</w:t>
      </w:r>
    </w:p>
    <w:p w:rsidR="0059338A" w:rsidRPr="0059338A" w:rsidRDefault="0059338A" w:rsidP="0059338A">
      <w:pPr>
        <w:shd w:val="clear" w:color="auto" w:fill="FFFFFF"/>
        <w:spacing w:before="100" w:beforeAutospacing="1" w:after="100" w:afterAutospacing="1" w:line="315" w:lineRule="atLeast"/>
        <w:rPr>
          <w:rFonts w:ascii="Tahoma" w:eastAsia="Times New Roman" w:hAnsi="Tahoma" w:cs="Tahoma"/>
          <w:b/>
          <w:bCs/>
          <w:color w:val="000000"/>
          <w:sz w:val="21"/>
          <w:szCs w:val="21"/>
          <w:lang w:eastAsia="cs-CZ"/>
        </w:rPr>
      </w:pPr>
      <w:proofErr w:type="spellStart"/>
      <w:r w:rsidRPr="0059338A">
        <w:rPr>
          <w:rFonts w:ascii="Tahoma" w:eastAsia="Times New Roman" w:hAnsi="Tahoma" w:cs="Tahoma"/>
          <w:b/>
          <w:bCs/>
          <w:color w:val="000000"/>
          <w:sz w:val="21"/>
          <w:szCs w:val="21"/>
          <w:lang w:eastAsia="cs-CZ"/>
        </w:rPr>
        <w:t>Hořesedly</w:t>
      </w:r>
      <w:proofErr w:type="spellEnd"/>
      <w:r w:rsidRPr="0059338A">
        <w:rPr>
          <w:rFonts w:ascii="Tahoma" w:eastAsia="Times New Roman" w:hAnsi="Tahoma" w:cs="Tahoma"/>
          <w:b/>
          <w:bCs/>
          <w:color w:val="000000"/>
          <w:sz w:val="21"/>
          <w:szCs w:val="21"/>
          <w:lang w:eastAsia="cs-CZ"/>
        </w:rPr>
        <w:t xml:space="preserve"> – Kameník a sochař restaurátor Marek Antoš z Prahy dokončuje sochu sv. Vavřince, která ozdobí prostranství </w:t>
      </w:r>
      <w:proofErr w:type="spellStart"/>
      <w:r w:rsidRPr="0059338A">
        <w:rPr>
          <w:rFonts w:ascii="Tahoma" w:eastAsia="Times New Roman" w:hAnsi="Tahoma" w:cs="Tahoma"/>
          <w:b/>
          <w:bCs/>
          <w:color w:val="000000"/>
          <w:sz w:val="21"/>
          <w:szCs w:val="21"/>
          <w:lang w:eastAsia="cs-CZ"/>
        </w:rPr>
        <w:t>hořesedelského</w:t>
      </w:r>
      <w:proofErr w:type="spellEnd"/>
      <w:r w:rsidRPr="0059338A">
        <w:rPr>
          <w:rFonts w:ascii="Tahoma" w:eastAsia="Times New Roman" w:hAnsi="Tahoma" w:cs="Tahoma"/>
          <w:b/>
          <w:bCs/>
          <w:color w:val="000000"/>
          <w:sz w:val="21"/>
          <w:szCs w:val="21"/>
          <w:lang w:eastAsia="cs-CZ"/>
        </w:rPr>
        <w:t xml:space="preserve"> kostela. Ten je zasvěcen právě svatému </w:t>
      </w:r>
      <w:proofErr w:type="spellStart"/>
      <w:r w:rsidRPr="0059338A">
        <w:rPr>
          <w:rFonts w:ascii="Tahoma" w:eastAsia="Times New Roman" w:hAnsi="Tahoma" w:cs="Tahoma"/>
          <w:b/>
          <w:bCs/>
          <w:color w:val="000000"/>
          <w:sz w:val="21"/>
          <w:szCs w:val="21"/>
          <w:lang w:eastAsia="cs-CZ"/>
        </w:rPr>
        <w:t>Vavřinci</w:t>
      </w:r>
      <w:proofErr w:type="spellEnd"/>
      <w:r w:rsidRPr="0059338A">
        <w:rPr>
          <w:rFonts w:ascii="Tahoma" w:eastAsia="Times New Roman" w:hAnsi="Tahoma" w:cs="Tahoma"/>
          <w:b/>
          <w:bCs/>
          <w:color w:val="000000"/>
          <w:sz w:val="21"/>
          <w:szCs w:val="21"/>
          <w:lang w:eastAsia="cs-CZ"/>
        </w:rPr>
        <w:t>. Dokončena by měla být v polovině srpna. Místní občané na sochu uspořádali sbírku. Dosud se vybralo čtyři tisíce sedm set korun.</w:t>
      </w:r>
    </w:p>
    <w:p w:rsidR="0059338A" w:rsidRPr="0059338A" w:rsidRDefault="0059338A" w:rsidP="0059338A">
      <w:pPr>
        <w:shd w:val="clear" w:color="auto" w:fill="FFFFFF"/>
        <w:spacing w:after="0" w:line="315" w:lineRule="atLeast"/>
        <w:rPr>
          <w:rFonts w:ascii="Tahoma" w:eastAsia="Times New Roman" w:hAnsi="Tahoma" w:cs="Tahoma"/>
          <w:color w:val="000000"/>
          <w:sz w:val="21"/>
          <w:szCs w:val="21"/>
          <w:lang w:eastAsia="cs-CZ"/>
        </w:rPr>
      </w:pPr>
      <w:hyperlink r:id="rId5" w:history="1">
        <w:r w:rsidRPr="0059338A">
          <w:rPr>
            <w:rFonts w:ascii="Tahoma" w:eastAsia="Times New Roman" w:hAnsi="Tahoma" w:cs="Tahoma"/>
            <w:color w:val="646467"/>
            <w:sz w:val="21"/>
            <w:lang w:eastAsia="cs-CZ"/>
          </w:rPr>
          <w:t>FOTOGALERIE</w:t>
        </w:r>
      </w:hyperlink>
    </w:p>
    <w:p w:rsidR="0059338A" w:rsidRPr="0059338A" w:rsidRDefault="0059338A" w:rsidP="0059338A">
      <w:pPr>
        <w:shd w:val="clear" w:color="auto" w:fill="FFFFFF"/>
        <w:spacing w:after="0" w:line="315" w:lineRule="atLeast"/>
        <w:rPr>
          <w:rFonts w:ascii="Tahoma" w:eastAsia="Times New Roman" w:hAnsi="Tahoma" w:cs="Tahoma"/>
          <w:color w:val="000000"/>
          <w:sz w:val="21"/>
          <w:szCs w:val="21"/>
          <w:lang w:eastAsia="cs-CZ"/>
        </w:rPr>
      </w:pPr>
      <w:r>
        <w:rPr>
          <w:rFonts w:ascii="Tahoma" w:eastAsia="Times New Roman" w:hAnsi="Tahoma" w:cs="Tahoma"/>
          <w:noProof/>
          <w:color w:val="646467"/>
          <w:sz w:val="21"/>
          <w:szCs w:val="21"/>
          <w:lang w:eastAsia="cs-CZ"/>
        </w:rPr>
        <w:drawing>
          <wp:inline distT="0" distB="0" distL="0" distR="0">
            <wp:extent cx="952500" cy="657225"/>
            <wp:effectExtent l="19050" t="0" r="0" b="0"/>
            <wp:docPr id="22" name="obrázek 22" descr="http://g.denik.cz/48/61/vavrinehoresedly1_denik-1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denik.cz/48/61/vavrinehoresedly1_denik-100.jpg">
                      <a:hlinkClick r:id="rId6"/>
                    </pic:cNvPr>
                    <pic:cNvPicPr>
                      <a:picLocks noChangeAspect="1" noChangeArrowheads="1"/>
                    </pic:cNvPicPr>
                  </pic:nvPicPr>
                  <pic:blipFill>
                    <a:blip r:embed="rId7"/>
                    <a:srcRect/>
                    <a:stretch>
                      <a:fillRect/>
                    </a:stretch>
                  </pic:blipFill>
                  <pic:spPr bwMode="auto">
                    <a:xfrm>
                      <a:off x="0" y="0"/>
                      <a:ext cx="952500" cy="657225"/>
                    </a:xfrm>
                    <a:prstGeom prst="rect">
                      <a:avLst/>
                    </a:prstGeom>
                    <a:noFill/>
                    <a:ln w="9525">
                      <a:noFill/>
                      <a:miter lim="800000"/>
                      <a:headEnd/>
                      <a:tailEnd/>
                    </a:ln>
                  </pic:spPr>
                </pic:pic>
              </a:graphicData>
            </a:graphic>
          </wp:inline>
        </w:drawing>
      </w:r>
      <w:r>
        <w:rPr>
          <w:rFonts w:ascii="Tahoma" w:eastAsia="Times New Roman" w:hAnsi="Tahoma" w:cs="Tahoma"/>
          <w:noProof/>
          <w:color w:val="646467"/>
          <w:sz w:val="21"/>
          <w:szCs w:val="21"/>
          <w:lang w:eastAsia="cs-CZ"/>
        </w:rPr>
        <w:drawing>
          <wp:inline distT="0" distB="0" distL="0" distR="0">
            <wp:extent cx="952500" cy="714375"/>
            <wp:effectExtent l="19050" t="0" r="0" b="0"/>
            <wp:docPr id="23" name="obrázek 23" descr="http://g.denik.cz/48/86/kostelhoresedly4_denik-1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denik.cz/48/86/kostelhoresedly4_denik-100.jpg">
                      <a:hlinkClick r:id="rId8"/>
                    </pic:cNvPr>
                    <pic:cNvPicPr>
                      <a:picLocks noChangeAspect="1" noChangeArrowheads="1"/>
                    </pic:cNvPicPr>
                  </pic:nvPicPr>
                  <pic:blipFill>
                    <a:blip r:embed="rId9"/>
                    <a:srcRect/>
                    <a:stretch>
                      <a:fillRect/>
                    </a:stretch>
                  </pic:blipFill>
                  <pic:spPr bwMode="auto">
                    <a:xfrm>
                      <a:off x="0" y="0"/>
                      <a:ext cx="952500" cy="714375"/>
                    </a:xfrm>
                    <a:prstGeom prst="rect">
                      <a:avLst/>
                    </a:prstGeom>
                    <a:noFill/>
                    <a:ln w="9525">
                      <a:noFill/>
                      <a:miter lim="800000"/>
                      <a:headEnd/>
                      <a:tailEnd/>
                    </a:ln>
                  </pic:spPr>
                </pic:pic>
              </a:graphicData>
            </a:graphic>
          </wp:inline>
        </w:drawing>
      </w:r>
      <w:r>
        <w:rPr>
          <w:rFonts w:ascii="Tahoma" w:eastAsia="Times New Roman" w:hAnsi="Tahoma" w:cs="Tahoma"/>
          <w:noProof/>
          <w:color w:val="646467"/>
          <w:sz w:val="21"/>
          <w:szCs w:val="21"/>
          <w:lang w:eastAsia="cs-CZ"/>
        </w:rPr>
        <w:drawing>
          <wp:inline distT="0" distB="0" distL="0" distR="0">
            <wp:extent cx="952500" cy="752475"/>
            <wp:effectExtent l="19050" t="0" r="0" b="0"/>
            <wp:docPr id="24" name="obrázek 24" descr="http://g.denik.cz/48/27/marekantossocharhoresedly_denik-1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denik.cz/48/27/marekantossocharhoresedly_denik-100.jpg">
                      <a:hlinkClick r:id="rId10"/>
                    </pic:cNvPr>
                    <pic:cNvPicPr>
                      <a:picLocks noChangeAspect="1" noChangeArrowheads="1"/>
                    </pic:cNvPicPr>
                  </pic:nvPicPr>
                  <pic:blipFill>
                    <a:blip r:embed="rId11"/>
                    <a:srcRect/>
                    <a:stretch>
                      <a:fillRect/>
                    </a:stretch>
                  </pic:blipFill>
                  <pic:spPr bwMode="auto">
                    <a:xfrm>
                      <a:off x="0" y="0"/>
                      <a:ext cx="952500" cy="752475"/>
                    </a:xfrm>
                    <a:prstGeom prst="rect">
                      <a:avLst/>
                    </a:prstGeom>
                    <a:noFill/>
                    <a:ln w="9525">
                      <a:noFill/>
                      <a:miter lim="800000"/>
                      <a:headEnd/>
                      <a:tailEnd/>
                    </a:ln>
                  </pic:spPr>
                </pic:pic>
              </a:graphicData>
            </a:graphic>
          </wp:inline>
        </w:drawing>
      </w:r>
    </w:p>
    <w:p w:rsidR="0059338A" w:rsidRPr="0059338A" w:rsidRDefault="0059338A" w:rsidP="0059338A">
      <w:pPr>
        <w:shd w:val="clear" w:color="auto" w:fill="FFFFFF"/>
        <w:spacing w:after="150" w:line="315" w:lineRule="atLeast"/>
        <w:rPr>
          <w:rFonts w:ascii="Tahoma" w:eastAsia="Times New Roman" w:hAnsi="Tahoma" w:cs="Tahoma"/>
          <w:color w:val="000000"/>
          <w:sz w:val="21"/>
          <w:szCs w:val="21"/>
          <w:lang w:eastAsia="cs-CZ"/>
        </w:rPr>
      </w:pPr>
      <w:hyperlink r:id="rId12" w:history="1">
        <w:r w:rsidRPr="0059338A">
          <w:rPr>
            <w:rFonts w:ascii="Tahoma" w:eastAsia="Times New Roman" w:hAnsi="Tahoma" w:cs="Tahoma"/>
            <w:color w:val="EDEDED"/>
            <w:sz w:val="21"/>
            <w:lang w:eastAsia="cs-CZ"/>
          </w:rPr>
          <w:t>Dalších 7 fotografií</w:t>
        </w:r>
      </w:hyperlink>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t>Jak to přišlo, že jste se pustil do sochy sv. Vavřince?</w:t>
      </w:r>
      <w:r w:rsidRPr="0059338A">
        <w:rPr>
          <w:rFonts w:ascii="Tahoma" w:eastAsia="Times New Roman" w:hAnsi="Tahoma" w:cs="Tahoma"/>
          <w:color w:val="000000"/>
          <w:sz w:val="21"/>
          <w:szCs w:val="21"/>
          <w:shd w:val="clear" w:color="auto" w:fill="FFFFFF"/>
          <w:lang w:eastAsia="cs-CZ"/>
        </w:rPr>
        <w:br/>
        <w:t xml:space="preserve">V obci se kácely topoly u hřiště. Měl jsem možnost za pár korun získat tenhle obrovský špalek. Měřil dva a půl metru na výšku a na šířku metr dvacet, vážil zhruba dvě tuny. A to je zkrátka výzva pro každého sochaře, něco vytvořit. Chtěl jsem, aby to mělo spojitost s </w:t>
      </w:r>
      <w:proofErr w:type="spellStart"/>
      <w:r w:rsidRPr="0059338A">
        <w:rPr>
          <w:rFonts w:ascii="Tahoma" w:eastAsia="Times New Roman" w:hAnsi="Tahoma" w:cs="Tahoma"/>
          <w:color w:val="000000"/>
          <w:sz w:val="21"/>
          <w:szCs w:val="21"/>
          <w:shd w:val="clear" w:color="auto" w:fill="FFFFFF"/>
          <w:lang w:eastAsia="cs-CZ"/>
        </w:rPr>
        <w:t>Hořesedly</w:t>
      </w:r>
      <w:proofErr w:type="spellEnd"/>
      <w:r w:rsidRPr="0059338A">
        <w:rPr>
          <w:rFonts w:ascii="Tahoma" w:eastAsia="Times New Roman" w:hAnsi="Tahoma" w:cs="Tahoma"/>
          <w:color w:val="000000"/>
          <w:sz w:val="21"/>
          <w:szCs w:val="21"/>
          <w:shd w:val="clear" w:color="auto" w:fill="FFFFFF"/>
          <w:lang w:eastAsia="cs-CZ"/>
        </w:rPr>
        <w:t xml:space="preserve">. Protože zdejší kostel je zasvěcený sv. </w:t>
      </w:r>
      <w:proofErr w:type="spellStart"/>
      <w:r w:rsidRPr="0059338A">
        <w:rPr>
          <w:rFonts w:ascii="Tahoma" w:eastAsia="Times New Roman" w:hAnsi="Tahoma" w:cs="Tahoma"/>
          <w:color w:val="000000"/>
          <w:sz w:val="21"/>
          <w:szCs w:val="21"/>
          <w:shd w:val="clear" w:color="auto" w:fill="FFFFFF"/>
          <w:lang w:eastAsia="cs-CZ"/>
        </w:rPr>
        <w:t>Vavřinci</w:t>
      </w:r>
      <w:proofErr w:type="spellEnd"/>
      <w:r w:rsidRPr="0059338A">
        <w:rPr>
          <w:rFonts w:ascii="Tahoma" w:eastAsia="Times New Roman" w:hAnsi="Tahoma" w:cs="Tahoma"/>
          <w:color w:val="000000"/>
          <w:sz w:val="21"/>
          <w:szCs w:val="21"/>
          <w:shd w:val="clear" w:color="auto" w:fill="FFFFFF"/>
          <w:lang w:eastAsia="cs-CZ"/>
        </w:rPr>
        <w:t>, který je zároveň patronem chmele, s několika lidmi jsme se na soše domluvili.</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lastRenderedPageBreak/>
        <w:t>Už jste někdy dělal podobnou sochu?</w:t>
      </w:r>
      <w:r w:rsidRPr="0059338A">
        <w:rPr>
          <w:rFonts w:ascii="Tahoma" w:eastAsia="Times New Roman" w:hAnsi="Tahoma" w:cs="Tahoma"/>
          <w:color w:val="000000"/>
          <w:sz w:val="21"/>
          <w:szCs w:val="21"/>
          <w:shd w:val="clear" w:color="auto" w:fill="FFFFFF"/>
          <w:lang w:eastAsia="cs-CZ"/>
        </w:rPr>
        <w:br/>
        <w:t>Takhle velkou dřevěnou sochu ne. Jak jsem řekl, je to pro mne výzva. Dělal jsem spousty soch různých velikostí do kamene, i dva a půl metrové.</w:t>
      </w:r>
      <w:r w:rsidRPr="0059338A">
        <w:rPr>
          <w:rFonts w:ascii="Tahoma" w:eastAsia="Times New Roman" w:hAnsi="Tahoma" w:cs="Tahoma"/>
          <w:color w:val="000000"/>
          <w:sz w:val="21"/>
          <w:lang w:eastAsia="cs-CZ"/>
        </w:rPr>
        <w:t> </w:t>
      </w:r>
      <w:hyperlink r:id="rId13" w:history="1">
        <w:r w:rsidRPr="0059338A">
          <w:rPr>
            <w:rFonts w:ascii="Tahoma" w:eastAsia="Times New Roman" w:hAnsi="Tahoma" w:cs="Tahoma"/>
            <w:color w:val="0000FF"/>
            <w:sz w:val="21"/>
            <w:u w:val="single"/>
            <w:lang w:eastAsia="cs-CZ"/>
          </w:rPr>
          <w:t>Dřevěné</w:t>
        </w:r>
      </w:hyperlink>
      <w:r w:rsidRPr="0059338A">
        <w:rPr>
          <w:rFonts w:ascii="Tahoma" w:eastAsia="Times New Roman" w:hAnsi="Tahoma" w:cs="Tahoma"/>
          <w:color w:val="000000"/>
          <w:sz w:val="21"/>
          <w:lang w:eastAsia="cs-CZ"/>
        </w:rPr>
        <w:t> </w:t>
      </w:r>
      <w:r w:rsidRPr="0059338A">
        <w:rPr>
          <w:rFonts w:ascii="Tahoma" w:eastAsia="Times New Roman" w:hAnsi="Tahoma" w:cs="Tahoma"/>
          <w:color w:val="000000"/>
          <w:sz w:val="21"/>
          <w:szCs w:val="21"/>
          <w:shd w:val="clear" w:color="auto" w:fill="FFFFFF"/>
          <w:lang w:eastAsia="cs-CZ"/>
        </w:rPr>
        <w:t>jsem dělal jenom menší, většinou z javoru a dubu.</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t>Máte nějakou předlohu, podle které sochu vytváříte?</w:t>
      </w:r>
      <w:r w:rsidRPr="0059338A">
        <w:rPr>
          <w:rFonts w:ascii="Tahoma" w:eastAsia="Times New Roman" w:hAnsi="Tahoma" w:cs="Tahoma"/>
          <w:color w:val="000000"/>
          <w:sz w:val="21"/>
          <w:szCs w:val="21"/>
          <w:shd w:val="clear" w:color="auto" w:fill="FFFFFF"/>
          <w:lang w:eastAsia="cs-CZ"/>
        </w:rPr>
        <w:br/>
        <w:t>Předlohu jsem dostal z pražského arcibiskupství a z</w:t>
      </w:r>
      <w:r w:rsidRPr="0059338A">
        <w:rPr>
          <w:rFonts w:ascii="Tahoma" w:eastAsia="Times New Roman" w:hAnsi="Tahoma" w:cs="Tahoma"/>
          <w:color w:val="000000"/>
          <w:sz w:val="21"/>
          <w:lang w:eastAsia="cs-CZ"/>
        </w:rPr>
        <w:t> </w:t>
      </w:r>
      <w:hyperlink r:id="rId14" w:history="1">
        <w:r w:rsidRPr="0059338A">
          <w:rPr>
            <w:rFonts w:ascii="Tahoma" w:eastAsia="Times New Roman" w:hAnsi="Tahoma" w:cs="Tahoma"/>
            <w:color w:val="0000FF"/>
            <w:sz w:val="21"/>
            <w:u w:val="single"/>
            <w:lang w:eastAsia="cs-CZ"/>
          </w:rPr>
          <w:t>internetu</w:t>
        </w:r>
      </w:hyperlink>
      <w:r w:rsidRPr="0059338A">
        <w:rPr>
          <w:rFonts w:ascii="Tahoma" w:eastAsia="Times New Roman" w:hAnsi="Tahoma" w:cs="Tahoma"/>
          <w:color w:val="000000"/>
          <w:sz w:val="21"/>
          <w:szCs w:val="21"/>
          <w:shd w:val="clear" w:color="auto" w:fill="FFFFFF"/>
          <w:lang w:eastAsia="cs-CZ"/>
        </w:rPr>
        <w:t xml:space="preserve">. Podobu jsem konzultoval také s </w:t>
      </w:r>
      <w:proofErr w:type="spellStart"/>
      <w:r w:rsidRPr="0059338A">
        <w:rPr>
          <w:rFonts w:ascii="Tahoma" w:eastAsia="Times New Roman" w:hAnsi="Tahoma" w:cs="Tahoma"/>
          <w:color w:val="000000"/>
          <w:sz w:val="21"/>
          <w:szCs w:val="21"/>
          <w:shd w:val="clear" w:color="auto" w:fill="FFFFFF"/>
          <w:lang w:eastAsia="cs-CZ"/>
        </w:rPr>
        <w:t>petrovickým</w:t>
      </w:r>
      <w:proofErr w:type="spellEnd"/>
      <w:r w:rsidRPr="0059338A">
        <w:rPr>
          <w:rFonts w:ascii="Tahoma" w:eastAsia="Times New Roman" w:hAnsi="Tahoma" w:cs="Tahoma"/>
          <w:color w:val="000000"/>
          <w:sz w:val="21"/>
          <w:szCs w:val="21"/>
          <w:shd w:val="clear" w:color="auto" w:fill="FFFFFF"/>
          <w:lang w:eastAsia="cs-CZ"/>
        </w:rPr>
        <w:t xml:space="preserve"> knězem Václavem </w:t>
      </w:r>
      <w:proofErr w:type="spellStart"/>
      <w:r w:rsidRPr="0059338A">
        <w:rPr>
          <w:rFonts w:ascii="Tahoma" w:eastAsia="Times New Roman" w:hAnsi="Tahoma" w:cs="Tahoma"/>
          <w:color w:val="000000"/>
          <w:sz w:val="21"/>
          <w:szCs w:val="21"/>
          <w:shd w:val="clear" w:color="auto" w:fill="FFFFFF"/>
          <w:lang w:eastAsia="cs-CZ"/>
        </w:rPr>
        <w:t>Kružíkem</w:t>
      </w:r>
      <w:proofErr w:type="spellEnd"/>
      <w:r w:rsidRPr="0059338A">
        <w:rPr>
          <w:rFonts w:ascii="Tahoma" w:eastAsia="Times New Roman" w:hAnsi="Tahoma" w:cs="Tahoma"/>
          <w:color w:val="000000"/>
          <w:sz w:val="21"/>
          <w:szCs w:val="21"/>
          <w:shd w:val="clear" w:color="auto" w:fill="FFFFFF"/>
          <w:lang w:eastAsia="cs-CZ"/>
        </w:rPr>
        <w:t>. Ten mi právě doporučil, abych se obrátil na Arcibiskupství pražské. Odtud přijel pan Kelner a ten mi dal přesné rady, aby socha měla veškeré atributy. Po dokončení by měla být vysvěcena.</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t xml:space="preserve">Co ještě k sv. </w:t>
      </w:r>
      <w:proofErr w:type="spellStart"/>
      <w:r w:rsidRPr="0059338A">
        <w:rPr>
          <w:rFonts w:ascii="Tahoma" w:eastAsia="Times New Roman" w:hAnsi="Tahoma" w:cs="Tahoma"/>
          <w:b/>
          <w:bCs/>
          <w:color w:val="000000"/>
          <w:sz w:val="21"/>
          <w:lang w:eastAsia="cs-CZ"/>
        </w:rPr>
        <w:t>Vavřinci</w:t>
      </w:r>
      <w:proofErr w:type="spellEnd"/>
      <w:r w:rsidRPr="0059338A">
        <w:rPr>
          <w:rFonts w:ascii="Tahoma" w:eastAsia="Times New Roman" w:hAnsi="Tahoma" w:cs="Tahoma"/>
          <w:b/>
          <w:bCs/>
          <w:color w:val="000000"/>
          <w:sz w:val="21"/>
          <w:lang w:eastAsia="cs-CZ"/>
        </w:rPr>
        <w:t xml:space="preserve"> patří?</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color w:val="000000"/>
          <w:sz w:val="21"/>
          <w:szCs w:val="21"/>
          <w:shd w:val="clear" w:color="auto" w:fill="FFFFFF"/>
          <w:lang w:eastAsia="cs-CZ"/>
        </w:rPr>
        <w:t>Ještě bude mít palmové listí, rošt, v ruce bude držet chmel a ještě tu udělám menší koš s chmelem. Na sochu ještě napíši text. Nevím, zda v latině či v češtině. O tom se ještě také poradím.</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t>Topolové dřevo je čerstvé, není to na škodu?</w:t>
      </w:r>
      <w:r w:rsidRPr="0059338A">
        <w:rPr>
          <w:rFonts w:ascii="Tahoma" w:eastAsia="Times New Roman" w:hAnsi="Tahoma" w:cs="Tahoma"/>
          <w:color w:val="000000"/>
          <w:sz w:val="21"/>
          <w:szCs w:val="21"/>
          <w:shd w:val="clear" w:color="auto" w:fill="FFFFFF"/>
          <w:lang w:eastAsia="cs-CZ"/>
        </w:rPr>
        <w:br/>
        <w:t>Topol je čerstvý. Teď pomalu praská a otevírá se. Ramena sochy mám hotová už dva měsíce a už teď je vidět, že tam dřevo pracovat už nebude. Záleží na tom, co ze dřeva uděláte. Pokud to nebude nic detailního a jemného,</w:t>
      </w:r>
      <w:r w:rsidRPr="0059338A">
        <w:rPr>
          <w:rFonts w:ascii="Tahoma" w:eastAsia="Times New Roman" w:hAnsi="Tahoma" w:cs="Tahoma"/>
          <w:color w:val="000000"/>
          <w:sz w:val="21"/>
          <w:lang w:eastAsia="cs-CZ"/>
        </w:rPr>
        <w:t> </w:t>
      </w:r>
      <w:hyperlink r:id="rId15" w:history="1">
        <w:r w:rsidRPr="0059338A">
          <w:rPr>
            <w:rFonts w:ascii="Tahoma" w:eastAsia="Times New Roman" w:hAnsi="Tahoma" w:cs="Tahoma"/>
            <w:color w:val="0000FF"/>
            <w:sz w:val="21"/>
            <w:u w:val="single"/>
            <w:lang w:eastAsia="cs-CZ"/>
          </w:rPr>
          <w:t>můžete</w:t>
        </w:r>
      </w:hyperlink>
      <w:r w:rsidRPr="0059338A">
        <w:rPr>
          <w:rFonts w:ascii="Tahoma" w:eastAsia="Times New Roman" w:hAnsi="Tahoma" w:cs="Tahoma"/>
          <w:color w:val="000000"/>
          <w:sz w:val="21"/>
          <w:lang w:eastAsia="cs-CZ"/>
        </w:rPr>
        <w:t> </w:t>
      </w:r>
      <w:r w:rsidRPr="0059338A">
        <w:rPr>
          <w:rFonts w:ascii="Tahoma" w:eastAsia="Times New Roman" w:hAnsi="Tahoma" w:cs="Tahoma"/>
          <w:color w:val="000000"/>
          <w:sz w:val="21"/>
          <w:szCs w:val="21"/>
          <w:shd w:val="clear" w:color="auto" w:fill="FFFFFF"/>
          <w:lang w:eastAsia="cs-CZ"/>
        </w:rPr>
        <w:t>do toho jít hned.</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t>Hodně řezbářů i sochařů pracuje s lípou. Jak se opracovává topol?</w:t>
      </w:r>
      <w:r w:rsidRPr="0059338A">
        <w:rPr>
          <w:rFonts w:ascii="Tahoma" w:eastAsia="Times New Roman" w:hAnsi="Tahoma" w:cs="Tahoma"/>
          <w:color w:val="000000"/>
          <w:sz w:val="21"/>
          <w:szCs w:val="21"/>
          <w:shd w:val="clear" w:color="auto" w:fill="FFFFFF"/>
          <w:lang w:eastAsia="cs-CZ"/>
        </w:rPr>
        <w:br/>
        <w:t>Protože je hodně tvrdý a mokrý, je to fyzicky dost náročné. Pracoval jsem třeba s javorem a dubem. Z dubu se dělá krásně. Je sice hodně tvrdý, ale má krásnou povrchovou úpravu. Kdežto topol je hodně chlupatý. Nejdou z něj dělat detaily. Nakonec se musí socha hodně brousit a pořád dokola kontrolovat.</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t>Takže po dokončení bude následovat povrchová úprava sochy?</w:t>
      </w:r>
      <w:r w:rsidRPr="0059338A">
        <w:rPr>
          <w:rFonts w:ascii="Tahoma" w:eastAsia="Times New Roman" w:hAnsi="Tahoma" w:cs="Tahoma"/>
          <w:color w:val="000000"/>
          <w:sz w:val="21"/>
          <w:szCs w:val="21"/>
          <w:shd w:val="clear" w:color="auto" w:fill="FFFFFF"/>
          <w:lang w:eastAsia="cs-CZ"/>
        </w:rPr>
        <w:br/>
        <w:t>Sochu celou dočista vybrousím, dále na ni přijde konzervační nátěr. Původně jsem přemýšlel nad tím, že bych sochu koloroval, ale nevím, jak by to dlouho vydrželo. Nechám sochu ve dřevě. Až se vybrousí, bude to také pěkné.</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t>Socha bude stát venku?</w:t>
      </w:r>
      <w:r w:rsidRPr="0059338A">
        <w:rPr>
          <w:rFonts w:ascii="Tahoma" w:eastAsia="Times New Roman" w:hAnsi="Tahoma" w:cs="Tahoma"/>
          <w:color w:val="000000"/>
          <w:sz w:val="21"/>
          <w:szCs w:val="21"/>
          <w:shd w:val="clear" w:color="auto" w:fill="FFFFFF"/>
          <w:lang w:eastAsia="cs-CZ"/>
        </w:rPr>
        <w:br/>
        <w:t>Ano, ale chtěl bych, aby nad ní byla stříška. Ty se dnes dělají i nad kamenné sochy.</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t xml:space="preserve">Dá se na soše opravit, když něco jak se </w:t>
      </w:r>
      <w:proofErr w:type="gramStart"/>
      <w:r w:rsidRPr="0059338A">
        <w:rPr>
          <w:rFonts w:ascii="Tahoma" w:eastAsia="Times New Roman" w:hAnsi="Tahoma" w:cs="Tahoma"/>
          <w:b/>
          <w:bCs/>
          <w:color w:val="000000"/>
          <w:sz w:val="21"/>
          <w:lang w:eastAsia="cs-CZ"/>
        </w:rPr>
        <w:t>říká zkazíte</w:t>
      </w:r>
      <w:proofErr w:type="gramEnd"/>
      <w:r w:rsidRPr="0059338A">
        <w:rPr>
          <w:rFonts w:ascii="Tahoma" w:eastAsia="Times New Roman" w:hAnsi="Tahoma" w:cs="Tahoma"/>
          <w:b/>
          <w:bCs/>
          <w:color w:val="000000"/>
          <w:sz w:val="21"/>
          <w:lang w:eastAsia="cs-CZ"/>
        </w:rPr>
        <w:t>?</w:t>
      </w:r>
      <w:r w:rsidRPr="0059338A">
        <w:rPr>
          <w:rFonts w:ascii="Tahoma" w:eastAsia="Times New Roman" w:hAnsi="Tahoma" w:cs="Tahoma"/>
          <w:color w:val="000000"/>
          <w:sz w:val="21"/>
          <w:szCs w:val="21"/>
          <w:shd w:val="clear" w:color="auto" w:fill="FFFFFF"/>
          <w:lang w:eastAsia="cs-CZ"/>
        </w:rPr>
        <w:br/>
        <w:t>Nějaké chyby se objeví postupně, jak se socha řeže, protože dřevo má své vady, které se právě ukážou až při opracovávání. Ty musím zaretušovat tmelem s pilinami. Třeba tady na ruce. A protože je to volná tvorba, něco si mohu domýšlet. Jinak špatně říznout nesmím, a když se to trochu přece stane, mám prostor to opravit, protože hmota je veliká.</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t>Zmiňoval jste, že jste vytvořil řadu soch do kamene, které to byly?</w:t>
      </w:r>
      <w:r w:rsidRPr="0059338A">
        <w:rPr>
          <w:rFonts w:ascii="Tahoma" w:eastAsia="Times New Roman" w:hAnsi="Tahoma" w:cs="Tahoma"/>
          <w:color w:val="000000"/>
          <w:sz w:val="21"/>
          <w:szCs w:val="21"/>
          <w:shd w:val="clear" w:color="auto" w:fill="FFFFFF"/>
          <w:lang w:eastAsia="cs-CZ"/>
        </w:rPr>
        <w:br/>
        <w:t xml:space="preserve">Na pražské Invalidovně pod vedením profesora Novotného jsem dělal dvanáct kopií dvou a půl metrových antických soch. Další moje socha je vystavena na nádvoří v Českém Krumlově. Hodně </w:t>
      </w:r>
      <w:r w:rsidRPr="0059338A">
        <w:rPr>
          <w:rFonts w:ascii="Tahoma" w:eastAsia="Times New Roman" w:hAnsi="Tahoma" w:cs="Tahoma"/>
          <w:color w:val="000000"/>
          <w:sz w:val="21"/>
          <w:szCs w:val="21"/>
          <w:shd w:val="clear" w:color="auto" w:fill="FFFFFF"/>
          <w:lang w:eastAsia="cs-CZ"/>
        </w:rPr>
        <w:lastRenderedPageBreak/>
        <w:t>věcí jsem restauroval, to je mi hodně blízké. Také se tím lépe uživíte. Pak ještě různé drobnosti lidem na zahrádku, želvu, kapra. Nejraději mám ale monumenty. V divadle v Litomyšli jsem vytvořil obrovské sousoší – kopie barokních soch. To byla zakázka pro</w:t>
      </w:r>
      <w:r w:rsidRPr="0059338A">
        <w:rPr>
          <w:rFonts w:ascii="Tahoma" w:eastAsia="Times New Roman" w:hAnsi="Tahoma" w:cs="Tahoma"/>
          <w:color w:val="000000"/>
          <w:sz w:val="21"/>
          <w:lang w:eastAsia="cs-CZ"/>
        </w:rPr>
        <w:t> </w:t>
      </w:r>
      <w:hyperlink r:id="rId16" w:history="1">
        <w:r w:rsidRPr="0059338A">
          <w:rPr>
            <w:rFonts w:ascii="Tahoma" w:eastAsia="Times New Roman" w:hAnsi="Tahoma" w:cs="Tahoma"/>
            <w:color w:val="0000FF"/>
            <w:sz w:val="21"/>
            <w:u w:val="single"/>
            <w:lang w:eastAsia="cs-CZ"/>
          </w:rPr>
          <w:t>vysokou</w:t>
        </w:r>
      </w:hyperlink>
      <w:r w:rsidRPr="0059338A">
        <w:rPr>
          <w:rFonts w:ascii="Tahoma" w:eastAsia="Times New Roman" w:hAnsi="Tahoma" w:cs="Tahoma"/>
          <w:color w:val="000000"/>
          <w:sz w:val="21"/>
          <w:lang w:eastAsia="cs-CZ"/>
        </w:rPr>
        <w:t> </w:t>
      </w:r>
      <w:r w:rsidRPr="0059338A">
        <w:rPr>
          <w:rFonts w:ascii="Tahoma" w:eastAsia="Times New Roman" w:hAnsi="Tahoma" w:cs="Tahoma"/>
          <w:color w:val="000000"/>
          <w:sz w:val="21"/>
          <w:szCs w:val="21"/>
          <w:shd w:val="clear" w:color="auto" w:fill="FFFFFF"/>
          <w:lang w:eastAsia="cs-CZ"/>
        </w:rPr>
        <w:t>školu, kde jsem učil. Další sochy mám na kapli v Chebu.</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t>Z jakého kamene jsou?</w:t>
      </w:r>
      <w:r w:rsidRPr="0059338A">
        <w:rPr>
          <w:rFonts w:ascii="Tahoma" w:eastAsia="Times New Roman" w:hAnsi="Tahoma" w:cs="Tahoma"/>
          <w:color w:val="000000"/>
          <w:sz w:val="21"/>
          <w:szCs w:val="21"/>
          <w:shd w:val="clear" w:color="auto" w:fill="FFFFFF"/>
          <w:lang w:eastAsia="cs-CZ"/>
        </w:rPr>
        <w:br/>
        <w:t xml:space="preserve">Tvořil jsem z pískovce, ze žuly, z dioritu, mramoru, třeba mramorové kašny na </w:t>
      </w:r>
      <w:proofErr w:type="spellStart"/>
      <w:r w:rsidRPr="0059338A">
        <w:rPr>
          <w:rFonts w:ascii="Tahoma" w:eastAsia="Times New Roman" w:hAnsi="Tahoma" w:cs="Tahoma"/>
          <w:color w:val="000000"/>
          <w:sz w:val="21"/>
          <w:szCs w:val="21"/>
          <w:shd w:val="clear" w:color="auto" w:fill="FFFFFF"/>
          <w:lang w:eastAsia="cs-CZ"/>
        </w:rPr>
        <w:t>Valdštejnské</w:t>
      </w:r>
      <w:hyperlink r:id="rId17" w:history="1">
        <w:r w:rsidRPr="0059338A">
          <w:rPr>
            <w:rFonts w:ascii="Tahoma" w:eastAsia="Times New Roman" w:hAnsi="Tahoma" w:cs="Tahoma"/>
            <w:color w:val="0000FF"/>
            <w:sz w:val="21"/>
            <w:u w:val="single"/>
            <w:lang w:eastAsia="cs-CZ"/>
          </w:rPr>
          <w:t>zahradě</w:t>
        </w:r>
        <w:proofErr w:type="spellEnd"/>
      </w:hyperlink>
      <w:r w:rsidRPr="0059338A">
        <w:rPr>
          <w:rFonts w:ascii="Tahoma" w:eastAsia="Times New Roman" w:hAnsi="Tahoma" w:cs="Tahoma"/>
          <w:color w:val="000000"/>
          <w:sz w:val="21"/>
          <w:szCs w:val="21"/>
          <w:shd w:val="clear" w:color="auto" w:fill="FFFFFF"/>
          <w:lang w:eastAsia="cs-CZ"/>
        </w:rPr>
        <w:t>.</w:t>
      </w:r>
    </w:p>
    <w:p w:rsidR="0059338A" w:rsidRPr="0059338A" w:rsidRDefault="0059338A" w:rsidP="0059338A">
      <w:pPr>
        <w:spacing w:before="100" w:beforeAutospacing="1" w:after="100" w:afterAutospacing="1" w:line="315" w:lineRule="atLeast"/>
        <w:rPr>
          <w:rFonts w:ascii="Tahoma" w:eastAsia="Times New Roman" w:hAnsi="Tahoma" w:cs="Tahoma"/>
          <w:color w:val="000000"/>
          <w:sz w:val="21"/>
          <w:szCs w:val="21"/>
          <w:shd w:val="clear" w:color="auto" w:fill="FFFFFF"/>
          <w:lang w:eastAsia="cs-CZ"/>
        </w:rPr>
      </w:pPr>
      <w:r w:rsidRPr="0059338A">
        <w:rPr>
          <w:rFonts w:ascii="Tahoma" w:eastAsia="Times New Roman" w:hAnsi="Tahoma" w:cs="Tahoma"/>
          <w:b/>
          <w:bCs/>
          <w:color w:val="000000"/>
          <w:sz w:val="21"/>
          <w:lang w:eastAsia="cs-CZ"/>
        </w:rPr>
        <w:t>Co je pro vás lehčí, kámen nebo dřevo?</w:t>
      </w:r>
      <w:r w:rsidRPr="0059338A">
        <w:rPr>
          <w:rFonts w:ascii="Tahoma" w:eastAsia="Times New Roman" w:hAnsi="Tahoma" w:cs="Tahoma"/>
          <w:color w:val="000000"/>
          <w:sz w:val="21"/>
          <w:szCs w:val="21"/>
          <w:shd w:val="clear" w:color="auto" w:fill="FFFFFF"/>
          <w:lang w:eastAsia="cs-CZ"/>
        </w:rPr>
        <w:br/>
        <w:t xml:space="preserve">Jsem zvyklý na kámen. Na něm jsem </w:t>
      </w:r>
      <w:proofErr w:type="gramStart"/>
      <w:r w:rsidRPr="0059338A">
        <w:rPr>
          <w:rFonts w:ascii="Tahoma" w:eastAsia="Times New Roman" w:hAnsi="Tahoma" w:cs="Tahoma"/>
          <w:color w:val="000000"/>
          <w:sz w:val="21"/>
          <w:szCs w:val="21"/>
          <w:shd w:val="clear" w:color="auto" w:fill="FFFFFF"/>
          <w:lang w:eastAsia="cs-CZ"/>
        </w:rPr>
        <w:t>vyrostl.Dřevo</w:t>
      </w:r>
      <w:proofErr w:type="gramEnd"/>
      <w:r w:rsidRPr="0059338A">
        <w:rPr>
          <w:rFonts w:ascii="Tahoma" w:eastAsia="Times New Roman" w:hAnsi="Tahoma" w:cs="Tahoma"/>
          <w:color w:val="000000"/>
          <w:sz w:val="21"/>
          <w:szCs w:val="21"/>
          <w:shd w:val="clear" w:color="auto" w:fill="FFFFFF"/>
          <w:lang w:eastAsia="cs-CZ"/>
        </w:rPr>
        <w:t xml:space="preserve"> je pro mne občas něco nového. Ale vždy mi někdo poradí, mám se na koho obrátit.</w:t>
      </w:r>
    </w:p>
    <w:p w:rsidR="0059338A" w:rsidRPr="0059338A" w:rsidRDefault="0059338A" w:rsidP="0059338A">
      <w:pPr>
        <w:shd w:val="clear" w:color="auto" w:fill="FFFFFF"/>
        <w:spacing w:before="100" w:beforeAutospacing="1" w:after="100" w:afterAutospacing="1" w:line="315" w:lineRule="atLeast"/>
        <w:rPr>
          <w:rFonts w:ascii="Tahoma" w:eastAsia="Times New Roman" w:hAnsi="Tahoma" w:cs="Tahoma"/>
          <w:color w:val="808080"/>
          <w:sz w:val="21"/>
          <w:szCs w:val="21"/>
          <w:lang w:eastAsia="cs-CZ"/>
        </w:rPr>
      </w:pPr>
      <w:r w:rsidRPr="0059338A">
        <w:rPr>
          <w:rFonts w:ascii="Tahoma" w:eastAsia="Times New Roman" w:hAnsi="Tahoma" w:cs="Tahoma"/>
          <w:color w:val="808080"/>
          <w:sz w:val="21"/>
          <w:szCs w:val="21"/>
          <w:lang w:eastAsia="cs-CZ"/>
        </w:rPr>
        <w:t>Autor:</w:t>
      </w:r>
      <w:r w:rsidRPr="0059338A">
        <w:rPr>
          <w:rFonts w:ascii="Tahoma" w:eastAsia="Times New Roman" w:hAnsi="Tahoma" w:cs="Tahoma"/>
          <w:color w:val="808080"/>
          <w:sz w:val="21"/>
          <w:lang w:eastAsia="cs-CZ"/>
        </w:rPr>
        <w:t> </w:t>
      </w:r>
      <w:hyperlink r:id="rId18" w:history="1">
        <w:r w:rsidRPr="0059338A">
          <w:rPr>
            <w:rFonts w:ascii="Tahoma" w:eastAsia="Times New Roman" w:hAnsi="Tahoma" w:cs="Tahoma"/>
            <w:color w:val="808080"/>
            <w:sz w:val="21"/>
            <w:u w:val="single"/>
            <w:lang w:eastAsia="cs-CZ"/>
          </w:rPr>
          <w:t>Šárka Hoblíková</w:t>
        </w:r>
      </w:hyperlink>
    </w:p>
    <w:p w:rsidR="0059338A" w:rsidRPr="0059338A" w:rsidRDefault="0059338A" w:rsidP="0059338A">
      <w:pPr>
        <w:shd w:val="clear" w:color="auto" w:fill="1D1D1D"/>
        <w:spacing w:after="150" w:line="315" w:lineRule="atLeast"/>
        <w:rPr>
          <w:rFonts w:ascii="Tahoma" w:eastAsia="Times New Roman" w:hAnsi="Tahoma" w:cs="Tahoma"/>
          <w:color w:val="EAEAEA"/>
          <w:sz w:val="21"/>
          <w:szCs w:val="21"/>
          <w:lang w:eastAsia="cs-CZ"/>
        </w:rPr>
      </w:pPr>
      <w:r>
        <w:rPr>
          <w:rFonts w:ascii="Tahoma" w:eastAsia="Times New Roman" w:hAnsi="Tahoma" w:cs="Tahoma"/>
          <w:noProof/>
          <w:color w:val="000000"/>
          <w:sz w:val="21"/>
          <w:szCs w:val="21"/>
          <w:lang w:eastAsia="cs-CZ"/>
        </w:rPr>
        <w:t xml:space="preserve">   </w:t>
      </w:r>
      <w:r>
        <w:rPr>
          <w:rFonts w:ascii="Tahoma" w:eastAsia="Times New Roman" w:hAnsi="Tahoma" w:cs="Tahoma"/>
          <w:noProof/>
          <w:color w:val="000000"/>
          <w:sz w:val="21"/>
          <w:szCs w:val="21"/>
          <w:lang w:eastAsia="cs-CZ"/>
        </w:rPr>
        <w:drawing>
          <wp:inline distT="0" distB="0" distL="0" distR="0">
            <wp:extent cx="1714500" cy="1181100"/>
            <wp:effectExtent l="19050" t="0" r="0" b="0"/>
            <wp:docPr id="1" name="obrázek 1" descr="http://g.denik.cz/48/61/vavrinehoresedly1_denik-18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enik.cz/48/61/vavrinehoresedly1_denik-180.jpg">
                      <a:hlinkClick r:id="rId6"/>
                    </pic:cNvPr>
                    <pic:cNvPicPr>
                      <a:picLocks noChangeAspect="1" noChangeArrowheads="1"/>
                    </pic:cNvPicPr>
                  </pic:nvPicPr>
                  <pic:blipFill>
                    <a:blip r:embed="rId19"/>
                    <a:srcRect/>
                    <a:stretch>
                      <a:fillRect/>
                    </a:stretch>
                  </pic:blipFill>
                  <pic:spPr bwMode="auto">
                    <a:xfrm>
                      <a:off x="0" y="0"/>
                      <a:ext cx="1714500" cy="1181100"/>
                    </a:xfrm>
                    <a:prstGeom prst="rect">
                      <a:avLst/>
                    </a:prstGeom>
                    <a:noFill/>
                    <a:ln w="9525">
                      <a:noFill/>
                      <a:miter lim="800000"/>
                      <a:headEnd/>
                      <a:tailEnd/>
                    </a:ln>
                  </pic:spPr>
                </pic:pic>
              </a:graphicData>
            </a:graphic>
          </wp:inline>
        </w:drawing>
      </w:r>
      <w:r>
        <w:rPr>
          <w:rFonts w:ascii="Tahoma" w:eastAsia="Times New Roman" w:hAnsi="Tahoma" w:cs="Tahoma"/>
          <w:noProof/>
          <w:color w:val="000000"/>
          <w:sz w:val="21"/>
          <w:szCs w:val="21"/>
          <w:lang w:eastAsia="cs-CZ"/>
        </w:rPr>
        <w:t xml:space="preserve">    </w:t>
      </w:r>
      <w:r>
        <w:rPr>
          <w:rFonts w:ascii="Tahoma" w:eastAsia="Times New Roman" w:hAnsi="Tahoma" w:cs="Tahoma"/>
          <w:noProof/>
          <w:color w:val="000000"/>
          <w:sz w:val="21"/>
          <w:szCs w:val="21"/>
          <w:lang w:eastAsia="cs-CZ"/>
        </w:rPr>
        <w:drawing>
          <wp:inline distT="0" distB="0" distL="0" distR="0">
            <wp:extent cx="1714500" cy="1285875"/>
            <wp:effectExtent l="19050" t="0" r="0" b="0"/>
            <wp:docPr id="11" name="obrázek 2" descr="http://g.denik.cz/48/86/kostelhoresedly4_denik-18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enik.cz/48/86/kostelhoresedly4_denik-180.jpg">
                      <a:hlinkClick r:id="rId8"/>
                    </pic:cNvPr>
                    <pic:cNvPicPr>
                      <a:picLocks noChangeAspect="1" noChangeArrowheads="1"/>
                    </pic:cNvPicPr>
                  </pic:nvPicPr>
                  <pic:blipFill>
                    <a:blip r:embed="rId20"/>
                    <a:srcRect/>
                    <a:stretch>
                      <a:fillRect/>
                    </a:stretch>
                  </pic:blipFill>
                  <pic:spPr bwMode="auto">
                    <a:xfrm>
                      <a:off x="0" y="0"/>
                      <a:ext cx="1714500" cy="1285875"/>
                    </a:xfrm>
                    <a:prstGeom prst="rect">
                      <a:avLst/>
                    </a:prstGeom>
                    <a:noFill/>
                    <a:ln w="9525">
                      <a:noFill/>
                      <a:miter lim="800000"/>
                      <a:headEnd/>
                      <a:tailEnd/>
                    </a:ln>
                  </pic:spPr>
                </pic:pic>
              </a:graphicData>
            </a:graphic>
          </wp:inline>
        </w:drawing>
      </w:r>
      <w:r>
        <w:rPr>
          <w:rFonts w:ascii="Tahoma" w:eastAsia="Times New Roman" w:hAnsi="Tahoma" w:cs="Tahoma"/>
          <w:noProof/>
          <w:color w:val="000000"/>
          <w:sz w:val="21"/>
          <w:szCs w:val="21"/>
          <w:lang w:eastAsia="cs-CZ"/>
        </w:rPr>
        <w:t xml:space="preserve">      </w:t>
      </w:r>
      <w:r>
        <w:rPr>
          <w:rFonts w:ascii="Tahoma" w:eastAsia="Times New Roman" w:hAnsi="Tahoma" w:cs="Tahoma"/>
          <w:noProof/>
          <w:color w:val="000000"/>
          <w:sz w:val="21"/>
          <w:szCs w:val="21"/>
          <w:lang w:eastAsia="cs-CZ"/>
        </w:rPr>
        <w:drawing>
          <wp:inline distT="0" distB="0" distL="0" distR="0">
            <wp:extent cx="1714500" cy="1352550"/>
            <wp:effectExtent l="19050" t="0" r="0" b="0"/>
            <wp:docPr id="12" name="obrázek 3" descr="http://g.denik.cz/48/27/marekantossocharhoresedly_denik-18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enik.cz/48/27/marekantossocharhoresedly_denik-180.jpg">
                      <a:hlinkClick r:id="rId10"/>
                    </pic:cNvPr>
                    <pic:cNvPicPr>
                      <a:picLocks noChangeAspect="1" noChangeArrowheads="1"/>
                    </pic:cNvPicPr>
                  </pic:nvPicPr>
                  <pic:blipFill>
                    <a:blip r:embed="rId21"/>
                    <a:srcRect/>
                    <a:stretch>
                      <a:fillRect/>
                    </a:stretch>
                  </pic:blipFill>
                  <pic:spPr bwMode="auto">
                    <a:xfrm>
                      <a:off x="0" y="0"/>
                      <a:ext cx="1714500" cy="1352550"/>
                    </a:xfrm>
                    <a:prstGeom prst="rect">
                      <a:avLst/>
                    </a:prstGeom>
                    <a:noFill/>
                    <a:ln w="9525">
                      <a:noFill/>
                      <a:miter lim="800000"/>
                      <a:headEnd/>
                      <a:tailEnd/>
                    </a:ln>
                  </pic:spPr>
                </pic:pic>
              </a:graphicData>
            </a:graphic>
          </wp:inline>
        </w:drawing>
      </w:r>
    </w:p>
    <w:p w:rsidR="0059338A" w:rsidRDefault="0059338A" w:rsidP="0059338A">
      <w:pPr>
        <w:shd w:val="clear" w:color="auto" w:fill="1D1D1D"/>
        <w:spacing w:after="150" w:line="315" w:lineRule="atLeast"/>
        <w:rPr>
          <w:rFonts w:ascii="Tahoma" w:eastAsia="Times New Roman" w:hAnsi="Tahoma" w:cs="Tahoma"/>
          <w:noProof/>
          <w:color w:val="000000"/>
          <w:sz w:val="21"/>
          <w:szCs w:val="21"/>
          <w:lang w:eastAsia="cs-CZ"/>
        </w:rPr>
      </w:pPr>
      <w:r>
        <w:rPr>
          <w:rFonts w:ascii="Tahoma" w:eastAsia="Times New Roman" w:hAnsi="Tahoma" w:cs="Tahoma"/>
          <w:noProof/>
          <w:color w:val="000000"/>
          <w:sz w:val="21"/>
          <w:szCs w:val="21"/>
          <w:lang w:eastAsia="cs-CZ"/>
        </w:rPr>
        <w:drawing>
          <wp:inline distT="0" distB="0" distL="0" distR="0">
            <wp:extent cx="1714500" cy="1276350"/>
            <wp:effectExtent l="19050" t="0" r="0" b="0"/>
            <wp:docPr id="13" name="obrázek 4" descr="http://g.denik.cz/48/cc/vavrinehoresedly1-1_denik-18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enik.cz/48/cc/vavrinehoresedly1-1_denik-180.jpg">
                      <a:hlinkClick r:id="rId22"/>
                    </pic:cNvPr>
                    <pic:cNvPicPr>
                      <a:picLocks noChangeAspect="1" noChangeArrowheads="1"/>
                    </pic:cNvPicPr>
                  </pic:nvPicPr>
                  <pic:blipFill>
                    <a:blip r:embed="rId23"/>
                    <a:srcRect/>
                    <a:stretch>
                      <a:fillRect/>
                    </a:stretch>
                  </pic:blipFill>
                  <pic:spPr bwMode="auto">
                    <a:xfrm>
                      <a:off x="0" y="0"/>
                      <a:ext cx="1714500" cy="1276350"/>
                    </a:xfrm>
                    <a:prstGeom prst="rect">
                      <a:avLst/>
                    </a:prstGeom>
                    <a:noFill/>
                    <a:ln w="9525">
                      <a:noFill/>
                      <a:miter lim="800000"/>
                      <a:headEnd/>
                      <a:tailEnd/>
                    </a:ln>
                  </pic:spPr>
                </pic:pic>
              </a:graphicData>
            </a:graphic>
          </wp:inline>
        </w:drawing>
      </w:r>
      <w:r>
        <w:rPr>
          <w:rFonts w:ascii="Tahoma" w:eastAsia="Times New Roman" w:hAnsi="Tahoma" w:cs="Tahoma"/>
          <w:noProof/>
          <w:color w:val="000000"/>
          <w:sz w:val="21"/>
          <w:szCs w:val="21"/>
          <w:lang w:eastAsia="cs-CZ"/>
        </w:rPr>
        <w:t xml:space="preserve">     </w:t>
      </w:r>
      <w:r>
        <w:rPr>
          <w:rFonts w:ascii="Tahoma" w:eastAsia="Times New Roman" w:hAnsi="Tahoma" w:cs="Tahoma"/>
          <w:noProof/>
          <w:color w:val="000000"/>
          <w:sz w:val="21"/>
          <w:szCs w:val="21"/>
          <w:lang w:eastAsia="cs-CZ"/>
        </w:rPr>
        <w:drawing>
          <wp:inline distT="0" distB="0" distL="0" distR="0">
            <wp:extent cx="1714500" cy="1466850"/>
            <wp:effectExtent l="19050" t="0" r="0" b="0"/>
            <wp:docPr id="14" name="obrázek 5" descr="http://g.denik.cz/48/20/vavrinehoresedly1-2_denik-18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enik.cz/48/20/vavrinehoresedly1-2_denik-180.jpg">
                      <a:hlinkClick r:id="rId24"/>
                    </pic:cNvPr>
                    <pic:cNvPicPr>
                      <a:picLocks noChangeAspect="1" noChangeArrowheads="1"/>
                    </pic:cNvPicPr>
                  </pic:nvPicPr>
                  <pic:blipFill>
                    <a:blip r:embed="rId25"/>
                    <a:srcRect/>
                    <a:stretch>
                      <a:fillRect/>
                    </a:stretch>
                  </pic:blipFill>
                  <pic:spPr bwMode="auto">
                    <a:xfrm>
                      <a:off x="0" y="0"/>
                      <a:ext cx="1714500" cy="1466850"/>
                    </a:xfrm>
                    <a:prstGeom prst="rect">
                      <a:avLst/>
                    </a:prstGeom>
                    <a:noFill/>
                    <a:ln w="9525">
                      <a:noFill/>
                      <a:miter lim="800000"/>
                      <a:headEnd/>
                      <a:tailEnd/>
                    </a:ln>
                  </pic:spPr>
                </pic:pic>
              </a:graphicData>
            </a:graphic>
          </wp:inline>
        </w:drawing>
      </w:r>
      <w:r>
        <w:rPr>
          <w:rFonts w:ascii="Tahoma" w:eastAsia="Times New Roman" w:hAnsi="Tahoma" w:cs="Tahoma"/>
          <w:noProof/>
          <w:color w:val="000000"/>
          <w:sz w:val="21"/>
          <w:szCs w:val="21"/>
          <w:lang w:eastAsia="cs-CZ"/>
        </w:rPr>
        <w:t xml:space="preserve">          </w:t>
      </w:r>
      <w:r>
        <w:rPr>
          <w:rFonts w:ascii="Tahoma" w:eastAsia="Times New Roman" w:hAnsi="Tahoma" w:cs="Tahoma"/>
          <w:noProof/>
          <w:color w:val="000000"/>
          <w:sz w:val="21"/>
          <w:szCs w:val="21"/>
          <w:lang w:eastAsia="cs-CZ"/>
        </w:rPr>
        <w:drawing>
          <wp:inline distT="0" distB="0" distL="0" distR="0">
            <wp:extent cx="1066800" cy="1285875"/>
            <wp:effectExtent l="19050" t="0" r="0" b="0"/>
            <wp:docPr id="15" name="obrázek 6" descr="http://g.denik.cz/48/f0/vavrinehoresedly1-3_denik-18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denik.cz/48/f0/vavrinehoresedly1-3_denik-180.jpg">
                      <a:hlinkClick r:id="rId26"/>
                    </pic:cNvPr>
                    <pic:cNvPicPr>
                      <a:picLocks noChangeAspect="1" noChangeArrowheads="1"/>
                    </pic:cNvPicPr>
                  </pic:nvPicPr>
                  <pic:blipFill>
                    <a:blip r:embed="rId27"/>
                    <a:srcRect/>
                    <a:stretch>
                      <a:fillRect/>
                    </a:stretch>
                  </pic:blipFill>
                  <pic:spPr bwMode="auto">
                    <a:xfrm>
                      <a:off x="0" y="0"/>
                      <a:ext cx="1066800" cy="1285875"/>
                    </a:xfrm>
                    <a:prstGeom prst="rect">
                      <a:avLst/>
                    </a:prstGeom>
                    <a:noFill/>
                    <a:ln w="9525">
                      <a:noFill/>
                      <a:miter lim="800000"/>
                      <a:headEnd/>
                      <a:tailEnd/>
                    </a:ln>
                  </pic:spPr>
                </pic:pic>
              </a:graphicData>
            </a:graphic>
          </wp:inline>
        </w:drawing>
      </w:r>
    </w:p>
    <w:p w:rsidR="0059338A" w:rsidRDefault="0059338A" w:rsidP="0059338A">
      <w:pPr>
        <w:shd w:val="clear" w:color="auto" w:fill="1D1D1D"/>
        <w:spacing w:after="150" w:line="315" w:lineRule="atLeast"/>
        <w:rPr>
          <w:rFonts w:ascii="Tahoma" w:eastAsia="Times New Roman" w:hAnsi="Tahoma" w:cs="Tahoma"/>
          <w:color w:val="EAEAEA"/>
          <w:sz w:val="21"/>
          <w:szCs w:val="21"/>
          <w:lang w:eastAsia="cs-CZ"/>
        </w:rPr>
      </w:pPr>
      <w:r>
        <w:rPr>
          <w:rFonts w:ascii="Tahoma" w:eastAsia="Times New Roman" w:hAnsi="Tahoma" w:cs="Tahoma"/>
          <w:noProof/>
          <w:color w:val="000000"/>
          <w:sz w:val="21"/>
          <w:szCs w:val="21"/>
          <w:lang w:eastAsia="cs-CZ"/>
        </w:rPr>
        <w:drawing>
          <wp:inline distT="0" distB="0" distL="0" distR="0">
            <wp:extent cx="1076325" cy="1285875"/>
            <wp:effectExtent l="19050" t="0" r="9525" b="0"/>
            <wp:docPr id="18" name="obrázek 8" descr="http://g.denik.cz/48/ea/vavrinehoresedly1-5_denik-18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denik.cz/48/ea/vavrinehoresedly1-5_denik-180.jpg">
                      <a:hlinkClick r:id="rId28"/>
                    </pic:cNvPr>
                    <pic:cNvPicPr>
                      <a:picLocks noChangeAspect="1" noChangeArrowheads="1"/>
                    </pic:cNvPicPr>
                  </pic:nvPicPr>
                  <pic:blipFill>
                    <a:blip r:embed="rId29"/>
                    <a:srcRect/>
                    <a:stretch>
                      <a:fillRect/>
                    </a:stretch>
                  </pic:blipFill>
                  <pic:spPr bwMode="auto">
                    <a:xfrm>
                      <a:off x="0" y="0"/>
                      <a:ext cx="1076325" cy="1285875"/>
                    </a:xfrm>
                    <a:prstGeom prst="rect">
                      <a:avLst/>
                    </a:prstGeom>
                    <a:noFill/>
                    <a:ln w="9525">
                      <a:noFill/>
                      <a:miter lim="800000"/>
                      <a:headEnd/>
                      <a:tailEnd/>
                    </a:ln>
                  </pic:spPr>
                </pic:pic>
              </a:graphicData>
            </a:graphic>
          </wp:inline>
        </w:drawing>
      </w:r>
      <w:r>
        <w:rPr>
          <w:rFonts w:ascii="Tahoma" w:eastAsia="Times New Roman" w:hAnsi="Tahoma" w:cs="Tahoma"/>
          <w:noProof/>
          <w:color w:val="000000"/>
          <w:sz w:val="21"/>
          <w:szCs w:val="21"/>
          <w:lang w:eastAsia="cs-CZ"/>
        </w:rPr>
        <w:t xml:space="preserve">     </w:t>
      </w:r>
      <w:r>
        <w:rPr>
          <w:rFonts w:ascii="Tahoma" w:eastAsia="Times New Roman" w:hAnsi="Tahoma" w:cs="Tahoma"/>
          <w:noProof/>
          <w:color w:val="000000"/>
          <w:sz w:val="21"/>
          <w:szCs w:val="21"/>
          <w:lang w:eastAsia="cs-CZ"/>
        </w:rPr>
        <w:drawing>
          <wp:inline distT="0" distB="0" distL="0" distR="0">
            <wp:extent cx="962025" cy="1285875"/>
            <wp:effectExtent l="19050" t="0" r="9525" b="0"/>
            <wp:docPr id="27" name="obrázek 9" descr="http://g.denik.cz/48/b8/vavrinehoresedly1-6_denik-18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denik.cz/48/b8/vavrinehoresedly1-6_denik-180.jpg">
                      <a:hlinkClick r:id="rId30"/>
                    </pic:cNvPr>
                    <pic:cNvPicPr>
                      <a:picLocks noChangeAspect="1" noChangeArrowheads="1"/>
                    </pic:cNvPicPr>
                  </pic:nvPicPr>
                  <pic:blipFill>
                    <a:blip r:embed="rId31"/>
                    <a:srcRect/>
                    <a:stretch>
                      <a:fillRect/>
                    </a:stretch>
                  </pic:blipFill>
                  <pic:spPr bwMode="auto">
                    <a:xfrm>
                      <a:off x="0" y="0"/>
                      <a:ext cx="962025" cy="1285875"/>
                    </a:xfrm>
                    <a:prstGeom prst="rect">
                      <a:avLst/>
                    </a:prstGeom>
                    <a:noFill/>
                    <a:ln w="9525">
                      <a:noFill/>
                      <a:miter lim="800000"/>
                      <a:headEnd/>
                      <a:tailEnd/>
                    </a:ln>
                  </pic:spPr>
                </pic:pic>
              </a:graphicData>
            </a:graphic>
          </wp:inline>
        </w:drawing>
      </w:r>
      <w:r>
        <w:rPr>
          <w:rFonts w:ascii="Tahoma" w:eastAsia="Times New Roman" w:hAnsi="Tahoma" w:cs="Tahoma"/>
          <w:noProof/>
          <w:color w:val="000000"/>
          <w:sz w:val="21"/>
          <w:szCs w:val="21"/>
          <w:lang w:eastAsia="cs-CZ"/>
        </w:rPr>
        <w:t xml:space="preserve">      </w:t>
      </w:r>
      <w:r>
        <w:rPr>
          <w:rFonts w:ascii="Tahoma" w:eastAsia="Times New Roman" w:hAnsi="Tahoma" w:cs="Tahoma"/>
          <w:noProof/>
          <w:color w:val="000000"/>
          <w:sz w:val="21"/>
          <w:szCs w:val="21"/>
          <w:lang w:eastAsia="cs-CZ"/>
        </w:rPr>
        <w:drawing>
          <wp:inline distT="0" distB="0" distL="0" distR="0">
            <wp:extent cx="1714500" cy="1285875"/>
            <wp:effectExtent l="19050" t="0" r="0" b="0"/>
            <wp:docPr id="28" name="obrázek 7" descr="http://g.denik.cz/48/73/vavrinehoresedly1-4_denik-18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enik.cz/48/73/vavrinehoresedly1-4_denik-180.jpg">
                      <a:hlinkClick r:id="rId32"/>
                    </pic:cNvPr>
                    <pic:cNvPicPr>
                      <a:picLocks noChangeAspect="1" noChangeArrowheads="1"/>
                    </pic:cNvPicPr>
                  </pic:nvPicPr>
                  <pic:blipFill>
                    <a:blip r:embed="rId33"/>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59338A" w:rsidRPr="0059338A" w:rsidRDefault="0059338A" w:rsidP="0059338A">
      <w:pPr>
        <w:shd w:val="clear" w:color="auto" w:fill="1D1D1D"/>
        <w:spacing w:after="150" w:line="315" w:lineRule="atLeast"/>
        <w:rPr>
          <w:rFonts w:ascii="Tahoma" w:eastAsia="Times New Roman" w:hAnsi="Tahoma" w:cs="Tahoma"/>
          <w:color w:val="EAEAEA"/>
          <w:sz w:val="21"/>
          <w:szCs w:val="21"/>
          <w:lang w:eastAsia="cs-CZ"/>
        </w:rPr>
      </w:pPr>
      <w:r>
        <w:rPr>
          <w:rFonts w:ascii="Tahoma" w:eastAsia="Times New Roman" w:hAnsi="Tahoma" w:cs="Tahoma"/>
          <w:color w:val="EAEAEA"/>
          <w:sz w:val="21"/>
          <w:szCs w:val="21"/>
          <w:lang w:eastAsia="cs-CZ"/>
        </w:rPr>
        <w:t xml:space="preserve">  </w:t>
      </w:r>
      <w:r>
        <w:rPr>
          <w:rFonts w:ascii="Tahoma" w:eastAsia="Times New Roman" w:hAnsi="Tahoma" w:cs="Tahoma"/>
          <w:noProof/>
          <w:color w:val="000000"/>
          <w:sz w:val="21"/>
          <w:szCs w:val="21"/>
          <w:lang w:eastAsia="cs-CZ"/>
        </w:rPr>
        <w:t xml:space="preserve">     </w:t>
      </w:r>
      <w:r>
        <w:rPr>
          <w:rFonts w:ascii="Tahoma" w:eastAsia="Times New Roman" w:hAnsi="Tahoma" w:cs="Tahoma"/>
          <w:noProof/>
          <w:color w:val="000000"/>
          <w:sz w:val="21"/>
          <w:szCs w:val="21"/>
          <w:lang w:eastAsia="cs-CZ"/>
        </w:rPr>
        <w:drawing>
          <wp:inline distT="0" distB="0" distL="0" distR="0">
            <wp:extent cx="1714500" cy="1285875"/>
            <wp:effectExtent l="19050" t="0" r="0" b="0"/>
            <wp:docPr id="25" name="obrázek 10" descr="http://g.denik.cz/48/0f/vavrinehoresedly1-7_denik-18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denik.cz/48/0f/vavrinehoresedly1-7_denik-180.jpg">
                      <a:hlinkClick r:id="rId34"/>
                    </pic:cNvPr>
                    <pic:cNvPicPr>
                      <a:picLocks noChangeAspect="1" noChangeArrowheads="1"/>
                    </pic:cNvPicPr>
                  </pic:nvPicPr>
                  <pic:blipFill>
                    <a:blip r:embed="rId35"/>
                    <a:srcRect/>
                    <a:stretch>
                      <a:fillRect/>
                    </a:stretch>
                  </pic:blipFill>
                  <pic:spPr bwMode="auto">
                    <a:xfrm>
                      <a:off x="0" y="0"/>
                      <a:ext cx="1714500" cy="1285875"/>
                    </a:xfrm>
                    <a:prstGeom prst="rect">
                      <a:avLst/>
                    </a:prstGeom>
                    <a:noFill/>
                    <a:ln w="9525">
                      <a:noFill/>
                      <a:miter lim="800000"/>
                      <a:headEnd/>
                      <a:tailEnd/>
                    </a:ln>
                  </pic:spPr>
                </pic:pic>
              </a:graphicData>
            </a:graphic>
          </wp:inline>
        </w:drawing>
      </w:r>
      <w:r>
        <w:rPr>
          <w:rFonts w:ascii="Tahoma" w:eastAsia="Times New Roman" w:hAnsi="Tahoma" w:cs="Tahoma"/>
          <w:noProof/>
          <w:color w:val="000000"/>
          <w:sz w:val="21"/>
          <w:szCs w:val="21"/>
          <w:lang w:eastAsia="cs-CZ"/>
        </w:rPr>
        <w:t xml:space="preserve">               </w:t>
      </w:r>
    </w:p>
    <w:p w:rsidR="0059338A" w:rsidRPr="0059338A" w:rsidRDefault="0059338A" w:rsidP="0059338A">
      <w:pPr>
        <w:shd w:val="clear" w:color="auto" w:fill="1D1D1D"/>
        <w:spacing w:after="150" w:line="315" w:lineRule="atLeast"/>
        <w:rPr>
          <w:rFonts w:ascii="Tahoma" w:eastAsia="Times New Roman" w:hAnsi="Tahoma" w:cs="Tahoma"/>
          <w:color w:val="EAEAEA"/>
          <w:sz w:val="21"/>
          <w:szCs w:val="21"/>
          <w:lang w:eastAsia="cs-CZ"/>
        </w:rPr>
      </w:pPr>
    </w:p>
    <w:p w:rsidR="0059338A" w:rsidRPr="0059338A" w:rsidRDefault="0059338A" w:rsidP="0059338A">
      <w:pPr>
        <w:shd w:val="clear" w:color="auto" w:fill="1D1D1D"/>
        <w:spacing w:after="150" w:line="315" w:lineRule="atLeast"/>
        <w:rPr>
          <w:rFonts w:ascii="Tahoma" w:eastAsia="Times New Roman" w:hAnsi="Tahoma" w:cs="Tahoma"/>
          <w:color w:val="EAEAEA"/>
          <w:sz w:val="21"/>
          <w:szCs w:val="21"/>
          <w:lang w:eastAsia="cs-CZ"/>
        </w:rPr>
      </w:pPr>
    </w:p>
    <w:sectPr w:rsidR="0059338A" w:rsidRPr="0059338A" w:rsidSect="006A40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338A"/>
    <w:rsid w:val="0059338A"/>
    <w:rsid w:val="006A40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4058"/>
  </w:style>
  <w:style w:type="paragraph" w:styleId="Nadpis1">
    <w:name w:val="heading 1"/>
    <w:basedOn w:val="Normln"/>
    <w:link w:val="Nadpis1Char"/>
    <w:uiPriority w:val="9"/>
    <w:qFormat/>
    <w:rsid w:val="00593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338A"/>
    <w:rPr>
      <w:rFonts w:ascii="Times New Roman" w:eastAsia="Times New Roman" w:hAnsi="Times New Roman" w:cs="Times New Roman"/>
      <w:b/>
      <w:bCs/>
      <w:kern w:val="36"/>
      <w:sz w:val="48"/>
      <w:szCs w:val="48"/>
      <w:lang w:eastAsia="cs-CZ"/>
    </w:rPr>
  </w:style>
  <w:style w:type="paragraph" w:styleId="Textbubliny">
    <w:name w:val="Balloon Text"/>
    <w:basedOn w:val="Normln"/>
    <w:link w:val="TextbublinyChar"/>
    <w:uiPriority w:val="99"/>
    <w:semiHidden/>
    <w:unhideWhenUsed/>
    <w:rsid w:val="005933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338A"/>
    <w:rPr>
      <w:rFonts w:ascii="Tahoma" w:hAnsi="Tahoma" w:cs="Tahoma"/>
      <w:sz w:val="16"/>
      <w:szCs w:val="16"/>
    </w:rPr>
  </w:style>
  <w:style w:type="paragraph" w:customStyle="1" w:styleId="clanek-img-popis">
    <w:name w:val="clanek-img-popis"/>
    <w:basedOn w:val="Normln"/>
    <w:rsid w:val="0059338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anek-datum">
    <w:name w:val="clanek-datum"/>
    <w:basedOn w:val="Normln"/>
    <w:rsid w:val="0059338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anek-perex">
    <w:name w:val="clanek-perex"/>
    <w:basedOn w:val="Normln"/>
    <w:rsid w:val="005933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9338A"/>
    <w:rPr>
      <w:color w:val="0000FF"/>
      <w:u w:val="single"/>
    </w:rPr>
  </w:style>
  <w:style w:type="paragraph" w:styleId="Normlnweb">
    <w:name w:val="Normal (Web)"/>
    <w:basedOn w:val="Normln"/>
    <w:uiPriority w:val="99"/>
    <w:semiHidden/>
    <w:unhideWhenUsed/>
    <w:rsid w:val="0059338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9338A"/>
    <w:rPr>
      <w:b/>
      <w:bCs/>
    </w:rPr>
  </w:style>
  <w:style w:type="character" w:customStyle="1" w:styleId="apple-converted-space">
    <w:name w:val="apple-converted-space"/>
    <w:basedOn w:val="Standardnpsmoodstavce"/>
    <w:rsid w:val="0059338A"/>
  </w:style>
  <w:style w:type="paragraph" w:customStyle="1" w:styleId="clanek-autor">
    <w:name w:val="clanek-autor"/>
    <w:basedOn w:val="Normln"/>
    <w:rsid w:val="0059338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20831663">
      <w:bodyDiv w:val="1"/>
      <w:marLeft w:val="0"/>
      <w:marRight w:val="0"/>
      <w:marTop w:val="0"/>
      <w:marBottom w:val="0"/>
      <w:divBdr>
        <w:top w:val="none" w:sz="0" w:space="0" w:color="auto"/>
        <w:left w:val="none" w:sz="0" w:space="0" w:color="auto"/>
        <w:bottom w:val="none" w:sz="0" w:space="0" w:color="auto"/>
        <w:right w:val="none" w:sz="0" w:space="0" w:color="auto"/>
      </w:divBdr>
      <w:divsChild>
        <w:div w:id="1686908218">
          <w:marLeft w:val="0"/>
          <w:marRight w:val="150"/>
          <w:marTop w:val="0"/>
          <w:marBottom w:val="0"/>
          <w:divBdr>
            <w:top w:val="none" w:sz="0" w:space="0" w:color="auto"/>
            <w:left w:val="none" w:sz="0" w:space="0" w:color="auto"/>
            <w:bottom w:val="none" w:sz="0" w:space="0" w:color="auto"/>
            <w:right w:val="none" w:sz="0" w:space="0" w:color="auto"/>
          </w:divBdr>
        </w:div>
        <w:div w:id="1544560573">
          <w:marLeft w:val="0"/>
          <w:marRight w:val="0"/>
          <w:marTop w:val="150"/>
          <w:marBottom w:val="150"/>
          <w:divBdr>
            <w:top w:val="none" w:sz="0" w:space="0" w:color="auto"/>
            <w:left w:val="none" w:sz="0" w:space="0" w:color="auto"/>
            <w:bottom w:val="none" w:sz="0" w:space="0" w:color="auto"/>
            <w:right w:val="none" w:sz="0" w:space="0" w:color="auto"/>
          </w:divBdr>
          <w:divsChild>
            <w:div w:id="5769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1250">
      <w:bodyDiv w:val="1"/>
      <w:marLeft w:val="0"/>
      <w:marRight w:val="0"/>
      <w:marTop w:val="0"/>
      <w:marBottom w:val="0"/>
      <w:divBdr>
        <w:top w:val="none" w:sz="0" w:space="0" w:color="auto"/>
        <w:left w:val="none" w:sz="0" w:space="0" w:color="auto"/>
        <w:bottom w:val="none" w:sz="0" w:space="0" w:color="auto"/>
        <w:right w:val="none" w:sz="0" w:space="0" w:color="auto"/>
      </w:divBdr>
      <w:divsChild>
        <w:div w:id="1213661710">
          <w:marLeft w:val="0"/>
          <w:marRight w:val="0"/>
          <w:marTop w:val="0"/>
          <w:marBottom w:val="0"/>
          <w:divBdr>
            <w:top w:val="none" w:sz="0" w:space="0" w:color="auto"/>
            <w:left w:val="none" w:sz="0" w:space="0" w:color="auto"/>
            <w:bottom w:val="none" w:sz="0" w:space="0" w:color="auto"/>
            <w:right w:val="none" w:sz="0" w:space="0" w:color="auto"/>
          </w:divBdr>
        </w:div>
        <w:div w:id="16126151">
          <w:marLeft w:val="150"/>
          <w:marRight w:val="0"/>
          <w:marTop w:val="150"/>
          <w:marBottom w:val="300"/>
          <w:divBdr>
            <w:top w:val="none" w:sz="0" w:space="0" w:color="auto"/>
            <w:left w:val="none" w:sz="0" w:space="0" w:color="auto"/>
            <w:bottom w:val="none" w:sz="0" w:space="0" w:color="auto"/>
            <w:right w:val="none" w:sz="0" w:space="0" w:color="auto"/>
          </w:divBdr>
          <w:divsChild>
            <w:div w:id="1767113515">
              <w:marLeft w:val="0"/>
              <w:marRight w:val="0"/>
              <w:marTop w:val="0"/>
              <w:marBottom w:val="0"/>
              <w:divBdr>
                <w:top w:val="none" w:sz="0" w:space="0" w:color="auto"/>
                <w:left w:val="none" w:sz="0" w:space="0" w:color="auto"/>
                <w:bottom w:val="none" w:sz="0" w:space="0" w:color="auto"/>
                <w:right w:val="none" w:sz="0" w:space="0" w:color="auto"/>
              </w:divBdr>
              <w:divsChild>
                <w:div w:id="1694920031">
                  <w:marLeft w:val="390"/>
                  <w:marRight w:val="390"/>
                  <w:marTop w:val="150"/>
                  <w:marBottom w:val="150"/>
                  <w:divBdr>
                    <w:top w:val="none" w:sz="0" w:space="0" w:color="auto"/>
                    <w:left w:val="none" w:sz="0" w:space="0" w:color="auto"/>
                    <w:bottom w:val="none" w:sz="0" w:space="0" w:color="auto"/>
                    <w:right w:val="none" w:sz="0" w:space="0" w:color="auto"/>
                  </w:divBdr>
                </w:div>
                <w:div w:id="190920824">
                  <w:marLeft w:val="390"/>
                  <w:marRight w:val="390"/>
                  <w:marTop w:val="150"/>
                  <w:marBottom w:val="150"/>
                  <w:divBdr>
                    <w:top w:val="none" w:sz="0" w:space="0" w:color="auto"/>
                    <w:left w:val="none" w:sz="0" w:space="0" w:color="auto"/>
                    <w:bottom w:val="none" w:sz="0" w:space="0" w:color="auto"/>
                    <w:right w:val="none" w:sz="0" w:space="0" w:color="auto"/>
                  </w:divBdr>
                </w:div>
                <w:div w:id="1905873993">
                  <w:marLeft w:val="390"/>
                  <w:marRight w:val="390"/>
                  <w:marTop w:val="150"/>
                  <w:marBottom w:val="150"/>
                  <w:divBdr>
                    <w:top w:val="none" w:sz="0" w:space="0" w:color="auto"/>
                    <w:left w:val="none" w:sz="0" w:space="0" w:color="auto"/>
                    <w:bottom w:val="none" w:sz="0" w:space="0" w:color="auto"/>
                    <w:right w:val="none" w:sz="0" w:space="0" w:color="auto"/>
                  </w:divBdr>
                </w:div>
                <w:div w:id="304088119">
                  <w:marLeft w:val="390"/>
                  <w:marRight w:val="390"/>
                  <w:marTop w:val="150"/>
                  <w:marBottom w:val="150"/>
                  <w:divBdr>
                    <w:top w:val="none" w:sz="0" w:space="0" w:color="auto"/>
                    <w:left w:val="none" w:sz="0" w:space="0" w:color="auto"/>
                    <w:bottom w:val="none" w:sz="0" w:space="0" w:color="auto"/>
                    <w:right w:val="none" w:sz="0" w:space="0" w:color="auto"/>
                  </w:divBdr>
                </w:div>
                <w:div w:id="1088234442">
                  <w:marLeft w:val="390"/>
                  <w:marRight w:val="390"/>
                  <w:marTop w:val="150"/>
                  <w:marBottom w:val="150"/>
                  <w:divBdr>
                    <w:top w:val="none" w:sz="0" w:space="0" w:color="auto"/>
                    <w:left w:val="none" w:sz="0" w:space="0" w:color="auto"/>
                    <w:bottom w:val="none" w:sz="0" w:space="0" w:color="auto"/>
                    <w:right w:val="none" w:sz="0" w:space="0" w:color="auto"/>
                  </w:divBdr>
                </w:div>
                <w:div w:id="186136965">
                  <w:marLeft w:val="390"/>
                  <w:marRight w:val="390"/>
                  <w:marTop w:val="150"/>
                  <w:marBottom w:val="150"/>
                  <w:divBdr>
                    <w:top w:val="none" w:sz="0" w:space="0" w:color="auto"/>
                    <w:left w:val="none" w:sz="0" w:space="0" w:color="auto"/>
                    <w:bottom w:val="none" w:sz="0" w:space="0" w:color="auto"/>
                    <w:right w:val="none" w:sz="0" w:space="0" w:color="auto"/>
                  </w:divBdr>
                </w:div>
                <w:div w:id="1032417890">
                  <w:marLeft w:val="390"/>
                  <w:marRight w:val="390"/>
                  <w:marTop w:val="150"/>
                  <w:marBottom w:val="150"/>
                  <w:divBdr>
                    <w:top w:val="none" w:sz="0" w:space="0" w:color="auto"/>
                    <w:left w:val="none" w:sz="0" w:space="0" w:color="auto"/>
                    <w:bottom w:val="none" w:sz="0" w:space="0" w:color="auto"/>
                    <w:right w:val="none" w:sz="0" w:space="0" w:color="auto"/>
                  </w:divBdr>
                </w:div>
                <w:div w:id="1214660321">
                  <w:marLeft w:val="390"/>
                  <w:marRight w:val="390"/>
                  <w:marTop w:val="150"/>
                  <w:marBottom w:val="150"/>
                  <w:divBdr>
                    <w:top w:val="none" w:sz="0" w:space="0" w:color="auto"/>
                    <w:left w:val="none" w:sz="0" w:space="0" w:color="auto"/>
                    <w:bottom w:val="none" w:sz="0" w:space="0" w:color="auto"/>
                    <w:right w:val="none" w:sz="0" w:space="0" w:color="auto"/>
                  </w:divBdr>
                </w:div>
                <w:div w:id="1600599764">
                  <w:marLeft w:val="390"/>
                  <w:marRight w:val="390"/>
                  <w:marTop w:val="150"/>
                  <w:marBottom w:val="150"/>
                  <w:divBdr>
                    <w:top w:val="none" w:sz="0" w:space="0" w:color="auto"/>
                    <w:left w:val="none" w:sz="0" w:space="0" w:color="auto"/>
                    <w:bottom w:val="none" w:sz="0" w:space="0" w:color="auto"/>
                    <w:right w:val="none" w:sz="0" w:space="0" w:color="auto"/>
                  </w:divBdr>
                </w:div>
                <w:div w:id="1804156802">
                  <w:marLeft w:val="390"/>
                  <w:marRight w:val="39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kovnicky.denik.cz/galerie/socha-sv-vavrince-v-horesedlich.html?mm=3924918" TargetMode="External"/><Relationship Id="rId13" Type="http://schemas.openxmlformats.org/officeDocument/2006/relationships/hyperlink" Target="javascript:void(0)" TargetMode="External"/><Relationship Id="rId18" Type="http://schemas.openxmlformats.org/officeDocument/2006/relationships/hyperlink" Target="http://rakovnicky.denik.cz/autor/sarka-hoblikova-2183.html" TargetMode="External"/><Relationship Id="rId26" Type="http://schemas.openxmlformats.org/officeDocument/2006/relationships/hyperlink" Target="http://rakovnicky.denik.cz/galerie/socha-sv-vavrince-v-horesedlich.html?mm=3924922" TargetMode="Externa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rakovnicky.denik.cz/galerie/socha-sv-vavrince-v-horesedlich.html?mm=3924926" TargetMode="External"/><Relationship Id="rId7" Type="http://schemas.openxmlformats.org/officeDocument/2006/relationships/image" Target="media/image2.jpeg"/><Relationship Id="rId12" Type="http://schemas.openxmlformats.org/officeDocument/2006/relationships/hyperlink" Target="http://rakovnicky.denik.cz/galerie/socha-sv-vavrince-v-horesedlich.html" TargetMode="External"/><Relationship Id="rId17" Type="http://schemas.openxmlformats.org/officeDocument/2006/relationships/hyperlink" Target="javascript:void(0)" TargetMode="External"/><Relationship Id="rId25" Type="http://schemas.openxmlformats.org/officeDocument/2006/relationships/image" Target="media/image9.jpeg"/><Relationship Id="rId33"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rakovnicky.denik.cz/galerie/socha-sv-vavrince-v-horesedlich.html?mm=3924917" TargetMode="External"/><Relationship Id="rId11" Type="http://schemas.openxmlformats.org/officeDocument/2006/relationships/image" Target="media/image4.jpeg"/><Relationship Id="rId24" Type="http://schemas.openxmlformats.org/officeDocument/2006/relationships/hyperlink" Target="http://rakovnicky.denik.cz/galerie/socha-sv-vavrince-v-horesedlich.html?mm=3924921" TargetMode="External"/><Relationship Id="rId32" Type="http://schemas.openxmlformats.org/officeDocument/2006/relationships/hyperlink" Target="http://rakovnicky.denik.cz/galerie/socha-sv-vavrince-v-horesedlich.html?mm=3924923" TargetMode="External"/><Relationship Id="rId37" Type="http://schemas.openxmlformats.org/officeDocument/2006/relationships/theme" Target="theme/theme1.xml"/><Relationship Id="rId5" Type="http://schemas.openxmlformats.org/officeDocument/2006/relationships/hyperlink" Target="http://rakovnicky.denik.cz/galerie/socha-sv-vavrince-v-horesedlich.html" TargetMode="External"/><Relationship Id="rId15" Type="http://schemas.openxmlformats.org/officeDocument/2006/relationships/hyperlink" Target="javascript:void(0)" TargetMode="External"/><Relationship Id="rId23" Type="http://schemas.openxmlformats.org/officeDocument/2006/relationships/image" Target="media/image8.jpeg"/><Relationship Id="rId28" Type="http://schemas.openxmlformats.org/officeDocument/2006/relationships/hyperlink" Target="http://rakovnicky.denik.cz/galerie/socha-sv-vavrince-v-horesedlich.html?mm=3924924" TargetMode="External"/><Relationship Id="rId36" Type="http://schemas.openxmlformats.org/officeDocument/2006/relationships/fontTable" Target="fontTable.xml"/><Relationship Id="rId10" Type="http://schemas.openxmlformats.org/officeDocument/2006/relationships/hyperlink" Target="http://rakovnicky.denik.cz/galerie/socha-sv-vavrince-v-horesedlich.html?mm=3924919" TargetMode="External"/><Relationship Id="rId19" Type="http://schemas.openxmlformats.org/officeDocument/2006/relationships/image" Target="media/image5.jpeg"/><Relationship Id="rId31"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javascript:void(0)" TargetMode="External"/><Relationship Id="rId22" Type="http://schemas.openxmlformats.org/officeDocument/2006/relationships/hyperlink" Target="http://rakovnicky.denik.cz/galerie/socha-sv-vavrince-v-horesedlich.html?mm=3924920" TargetMode="External"/><Relationship Id="rId27" Type="http://schemas.openxmlformats.org/officeDocument/2006/relationships/image" Target="media/image10.jpeg"/><Relationship Id="rId30" Type="http://schemas.openxmlformats.org/officeDocument/2006/relationships/hyperlink" Target="http://rakovnicky.denik.cz/galerie/socha-sv-vavrince-v-horesedlich.html?mm=3924925" TargetMode="External"/><Relationship Id="rId35" Type="http://schemas.openxmlformats.org/officeDocument/2006/relationships/image" Target="media/image1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679</Words>
  <Characters>4012</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2012-08-09T16:07:00Z</dcterms:created>
  <dcterms:modified xsi:type="dcterms:W3CDTF">2012-08-09T16:16:00Z</dcterms:modified>
</cp:coreProperties>
</file>