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89" w:rsidRDefault="000A1F89" w:rsidP="000A1F89">
      <w:pPr>
        <w:rPr>
          <w:i/>
          <w:sz w:val="20"/>
          <w:szCs w:val="20"/>
        </w:rPr>
      </w:pPr>
      <w:bookmarkStart w:id="0" w:name="_GoBack"/>
      <w:bookmarkEnd w:id="0"/>
    </w:p>
    <w:p w:rsidR="000A1F89" w:rsidRPr="000A1F89" w:rsidRDefault="000A1F89" w:rsidP="000A1F89">
      <w:pPr>
        <w:pStyle w:val="Nadpis1"/>
        <w:jc w:val="center"/>
        <w:rPr>
          <w:u w:val="single"/>
        </w:rPr>
      </w:pPr>
      <w:r w:rsidRPr="000A1F89">
        <w:rPr>
          <w:u w:val="single"/>
        </w:rPr>
        <w:t>O B E C   H O Ř E S E D L Y</w:t>
      </w:r>
    </w:p>
    <w:p w:rsidR="000A1F89" w:rsidRPr="000A1F89" w:rsidRDefault="000A1F89" w:rsidP="000A1F89"/>
    <w:p w:rsidR="000A1F89" w:rsidRDefault="000A1F89" w:rsidP="000A1F89">
      <w:pPr>
        <w:pStyle w:val="Nadpis1"/>
        <w:jc w:val="center"/>
      </w:pPr>
      <w:r>
        <w:t>Provozní řád venkovní hrací plochy s pískovištěm</w:t>
      </w:r>
    </w:p>
    <w:p w:rsidR="000A1F89" w:rsidRDefault="000A1F89" w:rsidP="000A1F89"/>
    <w:p w:rsidR="000A1F89" w:rsidRDefault="000A1F89" w:rsidP="000A1F89">
      <w:pPr>
        <w:rPr>
          <w:b/>
          <w:u w:val="single"/>
        </w:rPr>
      </w:pPr>
      <w:r>
        <w:rPr>
          <w:b/>
          <w:u w:val="single"/>
        </w:rPr>
        <w:t>I. Identifikační údaje:</w:t>
      </w:r>
    </w:p>
    <w:p w:rsidR="00687133" w:rsidRDefault="000A1F89" w:rsidP="000A1F89">
      <w:pPr>
        <w:rPr>
          <w:i/>
        </w:rPr>
      </w:pPr>
      <w:r>
        <w:rPr>
          <w:b/>
        </w:rPr>
        <w:t xml:space="preserve">Adresa venkovní hrací plochy: </w:t>
      </w:r>
      <w:r>
        <w:rPr>
          <w:i/>
        </w:rPr>
        <w:t xml:space="preserve">Venkovní dětské </w:t>
      </w:r>
      <w:r w:rsidRPr="00687133">
        <w:rPr>
          <w:i/>
        </w:rPr>
        <w:t>hřiště u Jeníkovských</w:t>
      </w:r>
      <w:r w:rsidR="00687133">
        <w:rPr>
          <w:i/>
        </w:rPr>
        <w:t xml:space="preserve"> na pozemku  </w:t>
      </w:r>
    </w:p>
    <w:p w:rsidR="000A1F89" w:rsidRPr="000A1F89" w:rsidRDefault="00687133" w:rsidP="000A1F89">
      <w:pPr>
        <w:rPr>
          <w:i/>
        </w:rPr>
      </w:pPr>
      <w:r>
        <w:rPr>
          <w:i/>
        </w:rPr>
        <w:t xml:space="preserve">                                                     </w:t>
      </w:r>
      <w:proofErr w:type="spellStart"/>
      <w:proofErr w:type="gramStart"/>
      <w:r>
        <w:rPr>
          <w:i/>
        </w:rPr>
        <w:t>parc.číslo</w:t>
      </w:r>
      <w:proofErr w:type="spellEnd"/>
      <w:proofErr w:type="gramEnd"/>
      <w:r>
        <w:rPr>
          <w:i/>
        </w:rPr>
        <w:t xml:space="preserve"> 48/1 v k.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Hořesedly</w:t>
      </w:r>
    </w:p>
    <w:p w:rsidR="000A1F89" w:rsidRDefault="000A1F89" w:rsidP="000A1F89"/>
    <w:p w:rsidR="000A1F89" w:rsidRDefault="000A1F89" w:rsidP="000A1F89">
      <w:pPr>
        <w:rPr>
          <w:i/>
        </w:rPr>
      </w:pPr>
      <w:r>
        <w:rPr>
          <w:b/>
        </w:rPr>
        <w:t xml:space="preserve">Provozovatel (majitel) hřiště: </w:t>
      </w:r>
      <w:r>
        <w:rPr>
          <w:i/>
        </w:rPr>
        <w:t xml:space="preserve"> Obec Hořesedly</w:t>
      </w:r>
    </w:p>
    <w:p w:rsidR="000A1F89" w:rsidRDefault="000A1F89" w:rsidP="000A1F89">
      <w:pPr>
        <w:rPr>
          <w:i/>
        </w:rPr>
      </w:pPr>
      <w:r>
        <w:rPr>
          <w:i/>
        </w:rPr>
        <w:t xml:space="preserve">                                                   Hořesedly 92, 270 04 Hořesedly</w:t>
      </w:r>
    </w:p>
    <w:p w:rsidR="000A1F89" w:rsidRDefault="000A1F89" w:rsidP="000A1F89">
      <w:pPr>
        <w:rPr>
          <w:i/>
        </w:rPr>
      </w:pPr>
      <w:r>
        <w:rPr>
          <w:i/>
        </w:rPr>
        <w:t xml:space="preserve">                                                  Tel. 313 582 231</w:t>
      </w:r>
    </w:p>
    <w:p w:rsidR="000A1F89" w:rsidRDefault="000A1F89" w:rsidP="000A1F89"/>
    <w:p w:rsidR="000A1F89" w:rsidRDefault="000A1F89" w:rsidP="000A1F89"/>
    <w:p w:rsidR="000A1F89" w:rsidRDefault="000A1F89" w:rsidP="000A1F89">
      <w:pPr>
        <w:rPr>
          <w:b/>
        </w:rPr>
      </w:pPr>
      <w:r>
        <w:rPr>
          <w:b/>
        </w:rPr>
        <w:t>Za úklid hřiště odpovídá:</w:t>
      </w:r>
    </w:p>
    <w:p w:rsidR="000A1F89" w:rsidRPr="000A1F89" w:rsidRDefault="000A1F89" w:rsidP="000A1F89">
      <w:pPr>
        <w:rPr>
          <w:i/>
        </w:rPr>
      </w:pPr>
      <w:r>
        <w:t xml:space="preserve">Odpovědná </w:t>
      </w:r>
      <w:proofErr w:type="gramStart"/>
      <w:r>
        <w:t xml:space="preserve">osoba:  </w:t>
      </w:r>
      <w:r w:rsidRPr="000A1F89">
        <w:rPr>
          <w:i/>
        </w:rPr>
        <w:t>Jiřina</w:t>
      </w:r>
      <w:proofErr w:type="gramEnd"/>
      <w:r w:rsidRPr="000A1F89">
        <w:rPr>
          <w:i/>
        </w:rPr>
        <w:t xml:space="preserve"> Mi</w:t>
      </w:r>
      <w:r>
        <w:rPr>
          <w:i/>
        </w:rPr>
        <w:t xml:space="preserve">lerová, starostka obce Hořesedly, </w:t>
      </w:r>
      <w:r w:rsidRPr="000A1F89">
        <w:rPr>
          <w:i/>
        </w:rPr>
        <w:t xml:space="preserve"> tel: 724 185 806</w:t>
      </w:r>
    </w:p>
    <w:p w:rsidR="000A1F89" w:rsidRDefault="000A1F89" w:rsidP="000A1F89"/>
    <w:p w:rsidR="000A1F89" w:rsidRPr="000A1F89" w:rsidRDefault="000A1F89" w:rsidP="000A1F89">
      <w:pPr>
        <w:rPr>
          <w:i/>
        </w:rPr>
      </w:pPr>
      <w:r>
        <w:rPr>
          <w:b/>
        </w:rPr>
        <w:t xml:space="preserve">Provozní řád vypracoval: </w:t>
      </w:r>
      <w:r w:rsidRPr="000A1F89">
        <w:rPr>
          <w:i/>
        </w:rPr>
        <w:t xml:space="preserve">Jiřina Milerová, Marcela </w:t>
      </w:r>
      <w:proofErr w:type="spellStart"/>
      <w:r w:rsidRPr="000A1F89">
        <w:rPr>
          <w:i/>
        </w:rPr>
        <w:t>Veidenthalerová</w:t>
      </w:r>
      <w:proofErr w:type="spellEnd"/>
    </w:p>
    <w:p w:rsidR="000A1F89" w:rsidRDefault="000A1F89" w:rsidP="000A1F89">
      <w:pPr>
        <w:rPr>
          <w:b/>
        </w:rPr>
      </w:pPr>
    </w:p>
    <w:p w:rsidR="000A1F89" w:rsidRDefault="000A1F89" w:rsidP="000A1F89">
      <w:pPr>
        <w:rPr>
          <w:b/>
          <w:u w:val="single"/>
        </w:rPr>
      </w:pPr>
      <w:r>
        <w:rPr>
          <w:b/>
          <w:u w:val="single"/>
        </w:rPr>
        <w:t>II</w:t>
      </w:r>
      <w:r w:rsidR="00990670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5179AD">
        <w:rPr>
          <w:b/>
          <w:u w:val="single"/>
        </w:rPr>
        <w:t>Vymezení aktivit</w:t>
      </w:r>
    </w:p>
    <w:p w:rsidR="000A1F89" w:rsidRDefault="000A1F89" w:rsidP="000A1F89"/>
    <w:p w:rsidR="000A1F89" w:rsidRDefault="000A1F89" w:rsidP="00990670">
      <w:pPr>
        <w:ind w:left="720"/>
        <w:rPr>
          <w:i/>
        </w:rPr>
      </w:pPr>
      <w:r>
        <w:rPr>
          <w:b/>
        </w:rPr>
        <w:t xml:space="preserve">Vymezení aktivit: </w:t>
      </w:r>
      <w:r>
        <w:rPr>
          <w:i/>
        </w:rPr>
        <w:t>venkovní hrací plocha s pískovištěm pro veřejnost</w:t>
      </w:r>
    </w:p>
    <w:p w:rsidR="00990670" w:rsidRDefault="00990670" w:rsidP="00990670">
      <w:pPr>
        <w:ind w:left="720"/>
        <w:rPr>
          <w:i/>
        </w:rPr>
      </w:pPr>
    </w:p>
    <w:p w:rsidR="005179AD" w:rsidRPr="00990670" w:rsidRDefault="00990670" w:rsidP="00990670">
      <w:pPr>
        <w:rPr>
          <w:b/>
          <w:u w:val="single"/>
        </w:rPr>
      </w:pPr>
      <w:r w:rsidRPr="00990670">
        <w:rPr>
          <w:b/>
          <w:u w:val="single"/>
        </w:rPr>
        <w:t>III. Provozní doba</w:t>
      </w:r>
    </w:p>
    <w:p w:rsidR="00664EC4" w:rsidRDefault="00990670" w:rsidP="00664EC4">
      <w:pPr>
        <w:ind w:left="142"/>
        <w:rPr>
          <w:i/>
        </w:rPr>
      </w:pPr>
      <w:r>
        <w:rPr>
          <w:b/>
        </w:rPr>
        <w:t xml:space="preserve">          Pr</w:t>
      </w:r>
      <w:r w:rsidR="000A1F89" w:rsidRPr="00990670">
        <w:rPr>
          <w:b/>
        </w:rPr>
        <w:t>ovozní doba:</w:t>
      </w:r>
      <w:r w:rsidR="005179AD" w:rsidRPr="00990670">
        <w:rPr>
          <w:b/>
        </w:rPr>
        <w:t xml:space="preserve">     </w:t>
      </w:r>
      <w:r w:rsidR="005179AD" w:rsidRPr="00990670">
        <w:rPr>
          <w:i/>
        </w:rPr>
        <w:t xml:space="preserve"> 1. května do 30. září </w:t>
      </w:r>
      <w:r w:rsidR="00664EC4">
        <w:rPr>
          <w:i/>
        </w:rPr>
        <w:tab/>
      </w:r>
      <w:r w:rsidR="00664EC4">
        <w:rPr>
          <w:i/>
        </w:rPr>
        <w:tab/>
      </w:r>
      <w:r w:rsidR="005179AD" w:rsidRPr="00990670">
        <w:rPr>
          <w:i/>
        </w:rPr>
        <w:t>9.00 – 21.00 hod</w:t>
      </w:r>
    </w:p>
    <w:p w:rsidR="005179AD" w:rsidRDefault="00664EC4" w:rsidP="00664EC4">
      <w:pPr>
        <w:ind w:left="142"/>
        <w:rPr>
          <w:i/>
        </w:rPr>
      </w:pPr>
      <w:r>
        <w:rPr>
          <w:b/>
        </w:rPr>
        <w:t xml:space="preserve">                               </w:t>
      </w:r>
      <w:r>
        <w:rPr>
          <w:i/>
        </w:rPr>
        <w:t xml:space="preserve">          </w:t>
      </w:r>
      <w:r w:rsidR="005179AD" w:rsidRPr="005179AD">
        <w:rPr>
          <w:i/>
        </w:rPr>
        <w:t xml:space="preserve"> 1. října do 30. dubna </w:t>
      </w:r>
      <w:r>
        <w:rPr>
          <w:i/>
        </w:rPr>
        <w:t xml:space="preserve">                </w:t>
      </w:r>
      <w:r w:rsidR="005179AD">
        <w:rPr>
          <w:i/>
        </w:rPr>
        <w:t xml:space="preserve">9.00 – 18.00 hod. </w:t>
      </w:r>
    </w:p>
    <w:p w:rsidR="00990670" w:rsidRDefault="00990670" w:rsidP="005179AD">
      <w:pPr>
        <w:jc w:val="center"/>
        <w:rPr>
          <w:i/>
        </w:rPr>
      </w:pPr>
    </w:p>
    <w:p w:rsidR="00990670" w:rsidRPr="00990670" w:rsidRDefault="00990670" w:rsidP="00990670">
      <w:pPr>
        <w:rPr>
          <w:b/>
          <w:u w:val="single"/>
        </w:rPr>
      </w:pPr>
      <w:r w:rsidRPr="00990670">
        <w:rPr>
          <w:b/>
          <w:u w:val="single"/>
        </w:rPr>
        <w:t>IV. Podmínky provozu venkovní hrací plochy</w:t>
      </w:r>
    </w:p>
    <w:p w:rsidR="000A1F89" w:rsidRPr="005179AD" w:rsidRDefault="005179AD" w:rsidP="00990670">
      <w:pPr>
        <w:rPr>
          <w:i/>
        </w:rPr>
      </w:pPr>
      <w:r>
        <w:rPr>
          <w:i/>
        </w:rPr>
        <w:t>Venkovní hrací plocha je oplocena, pískoviště je zakryto plachtou. H</w:t>
      </w:r>
      <w:r w:rsidR="00990670">
        <w:rPr>
          <w:i/>
        </w:rPr>
        <w:t>řiště se na noc zamyká</w:t>
      </w:r>
      <w:r>
        <w:rPr>
          <w:i/>
        </w:rPr>
        <w:t>.</w:t>
      </w:r>
    </w:p>
    <w:p w:rsidR="000A1F89" w:rsidRDefault="000A1F89" w:rsidP="000A1F89"/>
    <w:p w:rsidR="000A1F89" w:rsidRDefault="00990670" w:rsidP="000A1F89">
      <w:pPr>
        <w:rPr>
          <w:b/>
          <w:u w:val="single"/>
        </w:rPr>
      </w:pPr>
      <w:r>
        <w:rPr>
          <w:b/>
          <w:u w:val="single"/>
        </w:rPr>
        <w:t xml:space="preserve">V. </w:t>
      </w:r>
      <w:r w:rsidR="000A1F89">
        <w:rPr>
          <w:b/>
          <w:u w:val="single"/>
        </w:rPr>
        <w:t xml:space="preserve"> Režim údržby</w:t>
      </w:r>
    </w:p>
    <w:p w:rsidR="000A1F89" w:rsidRDefault="000A1F89" w:rsidP="000A1F89">
      <w:pPr>
        <w:ind w:left="360"/>
      </w:pPr>
    </w:p>
    <w:p w:rsidR="000A1F89" w:rsidRDefault="000A1F89" w:rsidP="000A1F89">
      <w:pPr>
        <w:numPr>
          <w:ilvl w:val="0"/>
          <w:numId w:val="2"/>
        </w:numPr>
      </w:pPr>
      <w:r>
        <w:rPr>
          <w:b/>
        </w:rPr>
        <w:t xml:space="preserve">Denní úklid venkovní hrací </w:t>
      </w:r>
      <w:proofErr w:type="gramStart"/>
      <w:r>
        <w:rPr>
          <w:b/>
        </w:rPr>
        <w:t>plochy</w:t>
      </w:r>
      <w:r w:rsidR="00990670">
        <w:rPr>
          <w:b/>
        </w:rPr>
        <w:t xml:space="preserve"> 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 </w:t>
      </w:r>
    </w:p>
    <w:p w:rsidR="000A1F89" w:rsidRDefault="000A1F89" w:rsidP="000A1F89">
      <w:pPr>
        <w:numPr>
          <w:ilvl w:val="1"/>
          <w:numId w:val="3"/>
        </w:numPr>
      </w:pPr>
      <w:r>
        <w:t>každodenní otevírání a zavírání hřišť</w:t>
      </w:r>
    </w:p>
    <w:p w:rsidR="000A1F89" w:rsidRDefault="000A1F89" w:rsidP="000A1F89">
      <w:pPr>
        <w:numPr>
          <w:ilvl w:val="1"/>
          <w:numId w:val="3"/>
        </w:numPr>
      </w:pPr>
      <w:r>
        <w:t>úklid odpadků z plochy hřiště</w:t>
      </w:r>
    </w:p>
    <w:p w:rsidR="000A1F89" w:rsidRDefault="000A1F89" w:rsidP="000A1F89">
      <w:pPr>
        <w:numPr>
          <w:ilvl w:val="1"/>
          <w:numId w:val="3"/>
        </w:numPr>
      </w:pPr>
      <w:r>
        <w:t>odvoz odpadu</w:t>
      </w:r>
      <w:r w:rsidR="00990670">
        <w:t xml:space="preserve"> 1x za 14 dní</w:t>
      </w:r>
    </w:p>
    <w:p w:rsidR="000A1F89" w:rsidRDefault="000A1F89" w:rsidP="000A1F89">
      <w:pPr>
        <w:numPr>
          <w:ilvl w:val="1"/>
          <w:numId w:val="3"/>
        </w:numPr>
      </w:pPr>
      <w:r>
        <w:t>vysypání odpadkových košů</w:t>
      </w:r>
    </w:p>
    <w:p w:rsidR="000A1F89" w:rsidRDefault="000A1F89" w:rsidP="000A1F89">
      <w:pPr>
        <w:numPr>
          <w:ilvl w:val="1"/>
          <w:numId w:val="3"/>
        </w:numPr>
      </w:pPr>
      <w:r>
        <w:t>pravidelná vizuální kontrola technického stavu herních prvků a mobiliáře</w:t>
      </w:r>
    </w:p>
    <w:p w:rsidR="00990670" w:rsidRDefault="00990670" w:rsidP="000A1F89">
      <w:pPr>
        <w:numPr>
          <w:ilvl w:val="1"/>
          <w:numId w:val="3"/>
        </w:numPr>
      </w:pPr>
      <w:r>
        <w:t>denní úklid zajišťují zaměstnanci OÚ</w:t>
      </w:r>
    </w:p>
    <w:p w:rsidR="000A1F89" w:rsidRDefault="000A1F89" w:rsidP="000A1F89">
      <w:pPr>
        <w:ind w:left="360"/>
        <w:jc w:val="both"/>
        <w:rPr>
          <w:b/>
        </w:rPr>
      </w:pPr>
    </w:p>
    <w:p w:rsidR="000A1F89" w:rsidRDefault="000A1F89" w:rsidP="000A1F8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Péče o zeleň</w:t>
      </w:r>
    </w:p>
    <w:p w:rsidR="000A1F89" w:rsidRDefault="000A1F89" w:rsidP="000A1F89">
      <w:pPr>
        <w:numPr>
          <w:ilvl w:val="1"/>
          <w:numId w:val="5"/>
        </w:numPr>
        <w:jc w:val="both"/>
      </w:pPr>
      <w:r>
        <w:t>sekání a úklid trávy</w:t>
      </w:r>
      <w:r w:rsidR="00990670">
        <w:t xml:space="preserve"> – dle potřeby</w:t>
      </w:r>
      <w:r w:rsidR="00653E28">
        <w:t xml:space="preserve"> (zajišťují zaměstnanci OÚ)</w:t>
      </w:r>
    </w:p>
    <w:p w:rsidR="00653E28" w:rsidRDefault="000A1F89" w:rsidP="00653E28">
      <w:pPr>
        <w:numPr>
          <w:ilvl w:val="1"/>
          <w:numId w:val="5"/>
        </w:numPr>
        <w:jc w:val="both"/>
      </w:pPr>
      <w:r>
        <w:t>shrabání a odvoz listí</w:t>
      </w:r>
      <w:r w:rsidR="00990670">
        <w:t xml:space="preserve"> – dle potřeby</w:t>
      </w:r>
      <w:r w:rsidR="00653E28">
        <w:t xml:space="preserve"> (zajišťují zaměstnanci OÚ)</w:t>
      </w:r>
    </w:p>
    <w:p w:rsidR="000A1F89" w:rsidRDefault="000A1F89" w:rsidP="000A1F89">
      <w:pPr>
        <w:ind w:firstLine="240"/>
        <w:jc w:val="both"/>
      </w:pPr>
    </w:p>
    <w:p w:rsidR="000A1F89" w:rsidRDefault="000A1F89" w:rsidP="000A1F89">
      <w:pPr>
        <w:numPr>
          <w:ilvl w:val="0"/>
          <w:numId w:val="2"/>
        </w:numPr>
        <w:jc w:val="both"/>
        <w:rPr>
          <w:b/>
        </w:rPr>
      </w:pPr>
      <w:proofErr w:type="gramStart"/>
      <w:r>
        <w:rPr>
          <w:b/>
        </w:rPr>
        <w:t>Údržba  pískoviště</w:t>
      </w:r>
      <w:proofErr w:type="gramEnd"/>
    </w:p>
    <w:p w:rsidR="000A1F89" w:rsidRDefault="000A1F89" w:rsidP="000A1F89">
      <w:pPr>
        <w:numPr>
          <w:ilvl w:val="1"/>
          <w:numId w:val="6"/>
        </w:numPr>
        <w:jc w:val="both"/>
      </w:pPr>
      <w:r>
        <w:t>kontrola stavu obrub pískoviště</w:t>
      </w:r>
      <w:r w:rsidR="00990670">
        <w:t xml:space="preserve"> min. 1x týdně</w:t>
      </w:r>
    </w:p>
    <w:p w:rsidR="000A1F89" w:rsidRDefault="00990670" w:rsidP="000A1F89">
      <w:pPr>
        <w:numPr>
          <w:ilvl w:val="1"/>
          <w:numId w:val="6"/>
        </w:numPr>
        <w:jc w:val="both"/>
      </w:pPr>
      <w:r>
        <w:t xml:space="preserve">1x ročně výměna písku </w:t>
      </w:r>
    </w:p>
    <w:p w:rsidR="000A1F89" w:rsidRDefault="00990670" w:rsidP="000A1F89">
      <w:pPr>
        <w:numPr>
          <w:ilvl w:val="1"/>
          <w:numId w:val="6"/>
        </w:numPr>
        <w:jc w:val="both"/>
      </w:pPr>
      <w:r>
        <w:t>z</w:t>
      </w:r>
      <w:r w:rsidR="000A1F89">
        <w:t xml:space="preserve">akrývání mimo provozní dobu </w:t>
      </w:r>
    </w:p>
    <w:p w:rsidR="00653E28" w:rsidRDefault="00653E28" w:rsidP="00653E28">
      <w:pPr>
        <w:jc w:val="both"/>
      </w:pPr>
    </w:p>
    <w:p w:rsidR="00653E28" w:rsidRDefault="00653E28" w:rsidP="00653E28">
      <w:pPr>
        <w:jc w:val="both"/>
      </w:pPr>
    </w:p>
    <w:p w:rsidR="00653E28" w:rsidRDefault="00653E28" w:rsidP="00990670">
      <w:pPr>
        <w:ind w:left="360"/>
        <w:jc w:val="both"/>
        <w:rPr>
          <w:b/>
          <w:u w:val="single"/>
        </w:rPr>
      </w:pPr>
    </w:p>
    <w:p w:rsidR="00990670" w:rsidRDefault="00990670" w:rsidP="00990670">
      <w:pPr>
        <w:ind w:left="360"/>
        <w:jc w:val="both"/>
        <w:rPr>
          <w:b/>
          <w:u w:val="single"/>
        </w:rPr>
      </w:pPr>
      <w:r w:rsidRPr="00653E28">
        <w:rPr>
          <w:b/>
          <w:u w:val="single"/>
        </w:rPr>
        <w:t>VI. Průběžná kontrola péče o herní prvky</w:t>
      </w:r>
    </w:p>
    <w:p w:rsidR="00653E28" w:rsidRDefault="00653E28" w:rsidP="00990670">
      <w:pPr>
        <w:ind w:left="360"/>
        <w:jc w:val="both"/>
        <w:rPr>
          <w:i/>
        </w:rPr>
      </w:pPr>
      <w:r>
        <w:rPr>
          <w:i/>
        </w:rPr>
        <w:t xml:space="preserve">Kontrola stavu venkovní hrací plochy s pískovištěm probíhá vizuálně min. 1x týdně. Zajišťují ji zaměstnanci OÚ. Pokud je to možné, zjištěné závady jsou odstraněny ihned. </w:t>
      </w:r>
    </w:p>
    <w:p w:rsidR="00653E28" w:rsidRDefault="00653E28" w:rsidP="00990670">
      <w:pPr>
        <w:ind w:left="360"/>
        <w:jc w:val="both"/>
        <w:rPr>
          <w:i/>
        </w:rPr>
      </w:pPr>
      <w:r>
        <w:rPr>
          <w:i/>
        </w:rPr>
        <w:t>Jedenkrát ročně je provedena kontrola hřiště odborných pracovníkem a je vyhotoven Zápis o provedené kontrole dětského hřiště podle ČSN EN1176 s ČSN EN 1177.</w:t>
      </w:r>
    </w:p>
    <w:p w:rsidR="00653E28" w:rsidRDefault="00653E28" w:rsidP="00990670">
      <w:pPr>
        <w:ind w:left="360"/>
        <w:jc w:val="both"/>
        <w:rPr>
          <w:i/>
        </w:rPr>
      </w:pPr>
    </w:p>
    <w:p w:rsidR="00653E28" w:rsidRPr="00653E28" w:rsidRDefault="00653E28" w:rsidP="00990670">
      <w:pPr>
        <w:ind w:left="360"/>
        <w:jc w:val="both"/>
        <w:rPr>
          <w:i/>
        </w:rPr>
      </w:pPr>
      <w:r w:rsidRPr="00706A10">
        <w:rPr>
          <w:i/>
        </w:rPr>
        <w:t xml:space="preserve">Provozní řád byl </w:t>
      </w:r>
      <w:r w:rsidR="00706A10">
        <w:rPr>
          <w:i/>
        </w:rPr>
        <w:t>schválen zastupitelstvem obce Hořesedly dne 19. 9. 2014</w:t>
      </w:r>
    </w:p>
    <w:p w:rsidR="000A1F89" w:rsidRDefault="000A1F89" w:rsidP="00990670">
      <w:pPr>
        <w:ind w:left="1440"/>
        <w:jc w:val="both"/>
      </w:pPr>
    </w:p>
    <w:p w:rsidR="000A1F89" w:rsidRDefault="000A1F89" w:rsidP="000A1F89">
      <w:pPr>
        <w:ind w:left="360" w:firstLine="600"/>
        <w:jc w:val="both"/>
        <w:rPr>
          <w:b/>
          <w:u w:val="single"/>
        </w:rPr>
      </w:pPr>
    </w:p>
    <w:p w:rsidR="000A1F89" w:rsidRDefault="000A1F89" w:rsidP="000A1F89">
      <w:pPr>
        <w:ind w:left="360" w:firstLine="600"/>
        <w:jc w:val="both"/>
      </w:pPr>
    </w:p>
    <w:p w:rsidR="000A1F89" w:rsidRDefault="000A1F89" w:rsidP="000A1F89">
      <w:pPr>
        <w:ind w:left="360" w:firstLine="600"/>
        <w:jc w:val="both"/>
      </w:pPr>
    </w:p>
    <w:sectPr w:rsidR="000A1F89" w:rsidSect="003B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5C16"/>
    <w:multiLevelType w:val="hybridMultilevel"/>
    <w:tmpl w:val="26DC1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426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D2633"/>
    <w:multiLevelType w:val="hybridMultilevel"/>
    <w:tmpl w:val="466C01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426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31F66"/>
    <w:multiLevelType w:val="hybridMultilevel"/>
    <w:tmpl w:val="88047842"/>
    <w:lvl w:ilvl="0" w:tplc="D45426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D45426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137B1"/>
    <w:multiLevelType w:val="hybridMultilevel"/>
    <w:tmpl w:val="71E49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426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4675D8"/>
    <w:multiLevelType w:val="hybridMultilevel"/>
    <w:tmpl w:val="435ED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8210BD"/>
    <w:multiLevelType w:val="hybridMultilevel"/>
    <w:tmpl w:val="6F9AEF24"/>
    <w:lvl w:ilvl="0" w:tplc="E97026B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2A767A10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89"/>
    <w:rsid w:val="000A1F89"/>
    <w:rsid w:val="003B27CB"/>
    <w:rsid w:val="005179AD"/>
    <w:rsid w:val="005812DF"/>
    <w:rsid w:val="00653E28"/>
    <w:rsid w:val="00664EC4"/>
    <w:rsid w:val="00687133"/>
    <w:rsid w:val="00706A10"/>
    <w:rsid w:val="00990670"/>
    <w:rsid w:val="00C755C1"/>
    <w:rsid w:val="00CA396A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D5DA-8646-4BA2-8386-1EA8018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1F89"/>
    <w:pPr>
      <w:keepNext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1F89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Obec Hořesedly</cp:lastModifiedBy>
  <cp:revision>2</cp:revision>
  <cp:lastPrinted>2014-08-26T06:50:00Z</cp:lastPrinted>
  <dcterms:created xsi:type="dcterms:W3CDTF">2019-07-10T12:41:00Z</dcterms:created>
  <dcterms:modified xsi:type="dcterms:W3CDTF">2019-07-10T12:41:00Z</dcterms:modified>
</cp:coreProperties>
</file>